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2F" w:rsidRDefault="00ED2D2F" w:rsidP="001B6783">
      <w:pPr>
        <w:rPr>
          <w:sz w:val="18"/>
          <w:szCs w:val="18"/>
        </w:rPr>
      </w:pPr>
    </w:p>
    <w:p w:rsidR="00FD1160" w:rsidRPr="008279FE" w:rsidRDefault="00FD1160" w:rsidP="001B6783">
      <w:pPr>
        <w:rPr>
          <w:sz w:val="18"/>
          <w:szCs w:val="18"/>
        </w:rPr>
      </w:pPr>
      <w:r w:rsidRPr="008279FE">
        <w:rPr>
          <w:sz w:val="18"/>
          <w:szCs w:val="18"/>
        </w:rPr>
        <w:t>Утверждаю</w:t>
      </w:r>
    </w:p>
    <w:p w:rsidR="00FD1160" w:rsidRPr="008279FE" w:rsidRDefault="00212AD9" w:rsidP="001B6783">
      <w:pPr>
        <w:rPr>
          <w:sz w:val="18"/>
          <w:szCs w:val="18"/>
        </w:rPr>
      </w:pPr>
      <w:r w:rsidRPr="008279FE">
        <w:rPr>
          <w:sz w:val="18"/>
          <w:szCs w:val="18"/>
        </w:rPr>
        <w:t>Генеральный д</w:t>
      </w:r>
      <w:r w:rsidR="00A937FD" w:rsidRPr="008279FE">
        <w:rPr>
          <w:sz w:val="18"/>
          <w:szCs w:val="18"/>
        </w:rPr>
        <w:t>иректор ООО «</w:t>
      </w:r>
      <w:r w:rsidRPr="008279FE">
        <w:rPr>
          <w:sz w:val="18"/>
          <w:szCs w:val="18"/>
        </w:rPr>
        <w:t>Санаторий «Радон</w:t>
      </w:r>
      <w:r w:rsidR="00FD1160" w:rsidRPr="008279FE">
        <w:rPr>
          <w:sz w:val="18"/>
          <w:szCs w:val="18"/>
        </w:rPr>
        <w:t>»</w:t>
      </w:r>
    </w:p>
    <w:p w:rsidR="0064330F" w:rsidRPr="008279FE" w:rsidRDefault="0064330F" w:rsidP="001B6783">
      <w:pPr>
        <w:rPr>
          <w:sz w:val="18"/>
          <w:szCs w:val="18"/>
        </w:rPr>
      </w:pPr>
    </w:p>
    <w:p w:rsidR="00FD1160" w:rsidRDefault="00FD1160" w:rsidP="00801071">
      <w:pPr>
        <w:rPr>
          <w:sz w:val="18"/>
          <w:szCs w:val="18"/>
        </w:rPr>
      </w:pPr>
      <w:r w:rsidRPr="008279FE">
        <w:rPr>
          <w:sz w:val="18"/>
          <w:szCs w:val="18"/>
        </w:rPr>
        <w:t>_____________________</w:t>
      </w:r>
      <w:r w:rsidR="00E8548F" w:rsidRPr="008279FE">
        <w:rPr>
          <w:sz w:val="18"/>
          <w:szCs w:val="18"/>
        </w:rPr>
        <w:t xml:space="preserve"> </w:t>
      </w:r>
      <w:proofErr w:type="spellStart"/>
      <w:r w:rsidRPr="008279FE">
        <w:rPr>
          <w:sz w:val="18"/>
          <w:szCs w:val="18"/>
        </w:rPr>
        <w:t>С.В.Панов</w:t>
      </w:r>
      <w:proofErr w:type="spellEnd"/>
    </w:p>
    <w:p w:rsidR="00270E95" w:rsidRDefault="00270E95" w:rsidP="00801071">
      <w:pPr>
        <w:rPr>
          <w:b/>
        </w:rPr>
      </w:pPr>
    </w:p>
    <w:p w:rsidR="00ED2D2F" w:rsidRPr="008279FE" w:rsidRDefault="00ED2D2F" w:rsidP="00801071">
      <w:pPr>
        <w:rPr>
          <w:b/>
        </w:rPr>
      </w:pPr>
    </w:p>
    <w:p w:rsidR="00BA7CC1" w:rsidRDefault="00BA7CC1" w:rsidP="00AA7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Прейскурант цен на медицинские услуги</w:t>
      </w:r>
      <w:r w:rsidR="00212AD9">
        <w:rPr>
          <w:b/>
          <w:sz w:val="28"/>
          <w:szCs w:val="28"/>
        </w:rPr>
        <w:t xml:space="preserve"> в ООО «Санаторий «Радон</w:t>
      </w:r>
      <w:r w:rsidR="001B6783" w:rsidRPr="001B6783">
        <w:rPr>
          <w:b/>
          <w:sz w:val="28"/>
          <w:szCs w:val="28"/>
        </w:rPr>
        <w:t>»</w:t>
      </w:r>
    </w:p>
    <w:p w:rsidR="00F8748F" w:rsidRDefault="00F94F4D" w:rsidP="00F8748F">
      <w:pPr>
        <w:tabs>
          <w:tab w:val="center" w:pos="4677"/>
          <w:tab w:val="left" w:pos="6405"/>
        </w:tabs>
        <w:jc w:val="center"/>
        <w:rPr>
          <w:b/>
        </w:rPr>
      </w:pPr>
      <w:r>
        <w:rPr>
          <w:b/>
        </w:rPr>
        <w:t>с</w:t>
      </w:r>
      <w:r w:rsidR="00515945">
        <w:rPr>
          <w:b/>
        </w:rPr>
        <w:t xml:space="preserve"> </w:t>
      </w:r>
      <w:r w:rsidR="00E672C3">
        <w:rPr>
          <w:b/>
        </w:rPr>
        <w:t>03</w:t>
      </w:r>
      <w:r w:rsidR="00F12F5D">
        <w:rPr>
          <w:b/>
        </w:rPr>
        <w:t>.</w:t>
      </w:r>
      <w:r w:rsidR="00535A33">
        <w:rPr>
          <w:b/>
        </w:rPr>
        <w:t>0</w:t>
      </w:r>
      <w:r w:rsidR="00E672C3">
        <w:rPr>
          <w:b/>
        </w:rPr>
        <w:t>1</w:t>
      </w:r>
      <w:r w:rsidR="000429E0">
        <w:rPr>
          <w:b/>
        </w:rPr>
        <w:t>.</w:t>
      </w:r>
      <w:r w:rsidR="00F8748F">
        <w:rPr>
          <w:b/>
        </w:rPr>
        <w:t>202</w:t>
      </w:r>
      <w:r w:rsidR="00246C64">
        <w:rPr>
          <w:b/>
        </w:rPr>
        <w:t>4</w:t>
      </w:r>
      <w:r w:rsidR="000554B0">
        <w:rPr>
          <w:b/>
        </w:rPr>
        <w:t>г</w:t>
      </w:r>
      <w:r>
        <w:rPr>
          <w:b/>
        </w:rPr>
        <w:t>.</w:t>
      </w:r>
    </w:p>
    <w:p w:rsidR="00975624" w:rsidRDefault="00975624" w:rsidP="00F8748F">
      <w:pPr>
        <w:tabs>
          <w:tab w:val="center" w:pos="4677"/>
          <w:tab w:val="left" w:pos="6405"/>
        </w:tabs>
        <w:jc w:val="center"/>
        <w:rPr>
          <w:b/>
        </w:rPr>
      </w:pPr>
    </w:p>
    <w:p w:rsidR="00ED2D2F" w:rsidRDefault="00ED2D2F" w:rsidP="00F8748F">
      <w:pPr>
        <w:tabs>
          <w:tab w:val="center" w:pos="4677"/>
          <w:tab w:val="left" w:pos="6405"/>
        </w:tabs>
        <w:jc w:val="center"/>
        <w:rPr>
          <w:b/>
        </w:rPr>
      </w:pPr>
    </w:p>
    <w:tbl>
      <w:tblPr>
        <w:tblW w:w="11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295"/>
        <w:gridCol w:w="1979"/>
        <w:gridCol w:w="1401"/>
      </w:tblGrid>
      <w:tr w:rsidR="00D11797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AA7840" w:rsidRPr="00E04500" w:rsidRDefault="00AA7840" w:rsidP="00EC7BE5">
            <w:pPr>
              <w:tabs>
                <w:tab w:val="center" w:pos="4677"/>
                <w:tab w:val="left" w:pos="6405"/>
              </w:tabs>
              <w:rPr>
                <w:b/>
              </w:rPr>
            </w:pPr>
            <w:r w:rsidRPr="00E04500">
              <w:rPr>
                <w:b/>
              </w:rPr>
              <w:t>№п/п</w:t>
            </w:r>
          </w:p>
        </w:tc>
        <w:tc>
          <w:tcPr>
            <w:tcW w:w="7348" w:type="dxa"/>
            <w:shd w:val="clear" w:color="auto" w:fill="auto"/>
          </w:tcPr>
          <w:p w:rsidR="00AA7840" w:rsidRPr="00E04500" w:rsidRDefault="00AA7840" w:rsidP="00EC7BE5">
            <w:pPr>
              <w:tabs>
                <w:tab w:val="center" w:pos="4677"/>
                <w:tab w:val="left" w:pos="6405"/>
              </w:tabs>
              <w:jc w:val="center"/>
              <w:rPr>
                <w:b/>
              </w:rPr>
            </w:pPr>
            <w:r w:rsidRPr="00E04500">
              <w:rPr>
                <w:b/>
              </w:rPr>
              <w:t>Наименование медицинской услуги</w:t>
            </w:r>
          </w:p>
        </w:tc>
        <w:tc>
          <w:tcPr>
            <w:tcW w:w="1984" w:type="dxa"/>
            <w:shd w:val="clear" w:color="auto" w:fill="auto"/>
          </w:tcPr>
          <w:p w:rsidR="00AA7840" w:rsidRPr="00E04500" w:rsidRDefault="00AA7840" w:rsidP="00EC7BE5">
            <w:pPr>
              <w:tabs>
                <w:tab w:val="center" w:pos="4677"/>
                <w:tab w:val="left" w:pos="6405"/>
              </w:tabs>
              <w:jc w:val="center"/>
              <w:rPr>
                <w:b/>
              </w:rPr>
            </w:pPr>
            <w:r w:rsidRPr="00E04500">
              <w:rPr>
                <w:b/>
              </w:rPr>
              <w:t>Единицы измерения</w:t>
            </w:r>
          </w:p>
        </w:tc>
        <w:tc>
          <w:tcPr>
            <w:tcW w:w="1343" w:type="dxa"/>
            <w:shd w:val="clear" w:color="auto" w:fill="auto"/>
          </w:tcPr>
          <w:p w:rsidR="00AA7840" w:rsidRPr="00E04500" w:rsidRDefault="00AA7840" w:rsidP="00EC7BE5">
            <w:pPr>
              <w:tabs>
                <w:tab w:val="center" w:pos="4677"/>
                <w:tab w:val="left" w:pos="6405"/>
              </w:tabs>
              <w:jc w:val="center"/>
              <w:rPr>
                <w:b/>
              </w:rPr>
            </w:pPr>
            <w:r w:rsidRPr="00E04500">
              <w:rPr>
                <w:b/>
              </w:rPr>
              <w:t>Стоимость</w:t>
            </w:r>
          </w:p>
          <w:p w:rsidR="00AA7840" w:rsidRPr="00E04500" w:rsidRDefault="00AA7840" w:rsidP="00EC7BE5">
            <w:pPr>
              <w:tabs>
                <w:tab w:val="center" w:pos="4677"/>
                <w:tab w:val="left" w:pos="6405"/>
              </w:tabs>
              <w:jc w:val="center"/>
              <w:rPr>
                <w:b/>
              </w:rPr>
            </w:pPr>
            <w:r w:rsidRPr="00E04500">
              <w:rPr>
                <w:b/>
              </w:rPr>
              <w:t>(руб.)</w:t>
            </w:r>
          </w:p>
        </w:tc>
      </w:tr>
      <w:tr w:rsidR="007D3FF4" w:rsidRPr="00E04500" w:rsidTr="00A13E9A">
        <w:trPr>
          <w:jc w:val="center"/>
        </w:trPr>
        <w:tc>
          <w:tcPr>
            <w:tcW w:w="11476" w:type="dxa"/>
            <w:gridSpan w:val="4"/>
            <w:shd w:val="clear" w:color="auto" w:fill="auto"/>
          </w:tcPr>
          <w:p w:rsidR="007D3FF4" w:rsidRPr="00E04500" w:rsidRDefault="007D3FF4" w:rsidP="007D3FF4">
            <w:pPr>
              <w:tabs>
                <w:tab w:val="center" w:pos="4677"/>
                <w:tab w:val="left" w:pos="6405"/>
              </w:tabs>
              <w:jc w:val="center"/>
              <w:rPr>
                <w:b/>
              </w:rPr>
            </w:pPr>
            <w:r w:rsidRPr="00E04500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E04500">
              <w:rPr>
                <w:b/>
              </w:rPr>
              <w:t>Приём врача</w:t>
            </w:r>
          </w:p>
        </w:tc>
      </w:tr>
      <w:tr w:rsidR="00D11797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BD585D" w:rsidRPr="00E04500" w:rsidRDefault="00BD585D" w:rsidP="00EC7BE5">
            <w:pPr>
              <w:tabs>
                <w:tab w:val="center" w:pos="4677"/>
                <w:tab w:val="left" w:pos="6405"/>
              </w:tabs>
            </w:pPr>
            <w:r w:rsidRPr="00E04500">
              <w:t>1.1</w:t>
            </w:r>
          </w:p>
        </w:tc>
        <w:tc>
          <w:tcPr>
            <w:tcW w:w="7348" w:type="dxa"/>
            <w:shd w:val="clear" w:color="auto" w:fill="auto"/>
          </w:tcPr>
          <w:p w:rsidR="00BD585D" w:rsidRPr="00E04500" w:rsidRDefault="00BD585D" w:rsidP="00EC7BE5">
            <w:pPr>
              <w:tabs>
                <w:tab w:val="center" w:pos="4677"/>
                <w:tab w:val="left" w:pos="6405"/>
              </w:tabs>
            </w:pPr>
            <w:r w:rsidRPr="00E04500">
              <w:t>Терапевт</w:t>
            </w:r>
            <w:r w:rsidR="00120008">
              <w:t xml:space="preserve"> </w:t>
            </w:r>
            <w:r w:rsidR="00120008" w:rsidRPr="00120008">
              <w:rPr>
                <w:i/>
              </w:rPr>
              <w:t>Баннова Е.П.</w:t>
            </w:r>
          </w:p>
        </w:tc>
        <w:tc>
          <w:tcPr>
            <w:tcW w:w="1984" w:type="dxa"/>
            <w:shd w:val="clear" w:color="auto" w:fill="auto"/>
          </w:tcPr>
          <w:p w:rsidR="00BD585D" w:rsidRPr="00E04500" w:rsidRDefault="00BD585D" w:rsidP="00EC7BE5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консультация</w:t>
            </w:r>
          </w:p>
        </w:tc>
        <w:tc>
          <w:tcPr>
            <w:tcW w:w="1343" w:type="dxa"/>
            <w:shd w:val="clear" w:color="auto" w:fill="auto"/>
          </w:tcPr>
          <w:p w:rsidR="00BD585D" w:rsidRPr="00F35AA5" w:rsidRDefault="00585FEC" w:rsidP="0028772D">
            <w:pPr>
              <w:tabs>
                <w:tab w:val="center" w:pos="4677"/>
                <w:tab w:val="left" w:pos="6405"/>
              </w:tabs>
              <w:jc w:val="center"/>
            </w:pPr>
            <w:r>
              <w:t>1 0</w:t>
            </w:r>
            <w:r w:rsidR="00BD585D" w:rsidRPr="00F35AA5">
              <w:t>00</w:t>
            </w:r>
          </w:p>
        </w:tc>
      </w:tr>
      <w:tr w:rsidR="00D11797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BD585D" w:rsidRPr="00E04500" w:rsidRDefault="00BD585D" w:rsidP="00EC7BE5">
            <w:pPr>
              <w:tabs>
                <w:tab w:val="center" w:pos="4677"/>
                <w:tab w:val="left" w:pos="6405"/>
              </w:tabs>
            </w:pPr>
            <w:r w:rsidRPr="00E04500">
              <w:t>1.2</w:t>
            </w:r>
          </w:p>
        </w:tc>
        <w:tc>
          <w:tcPr>
            <w:tcW w:w="7348" w:type="dxa"/>
            <w:shd w:val="clear" w:color="auto" w:fill="auto"/>
          </w:tcPr>
          <w:p w:rsidR="00BD585D" w:rsidRPr="00E04500" w:rsidRDefault="00BD585D" w:rsidP="00EC7BE5">
            <w:pPr>
              <w:tabs>
                <w:tab w:val="center" w:pos="4677"/>
                <w:tab w:val="left" w:pos="6405"/>
              </w:tabs>
            </w:pPr>
            <w:r w:rsidRPr="00E04500">
              <w:t xml:space="preserve">Педиатр </w:t>
            </w:r>
            <w:r w:rsidR="00585FEC">
              <w:t>(консультация за 1 ребенка)</w:t>
            </w:r>
            <w:r w:rsidR="00120008">
              <w:t xml:space="preserve"> </w:t>
            </w:r>
            <w:proofErr w:type="spellStart"/>
            <w:r w:rsidR="00120008" w:rsidRPr="00120008">
              <w:rPr>
                <w:i/>
              </w:rPr>
              <w:t>Бабайлова</w:t>
            </w:r>
            <w:proofErr w:type="spellEnd"/>
            <w:r w:rsidR="00120008" w:rsidRPr="00120008">
              <w:rPr>
                <w:i/>
              </w:rPr>
              <w:t xml:space="preserve"> Е.М.</w:t>
            </w:r>
          </w:p>
        </w:tc>
        <w:tc>
          <w:tcPr>
            <w:tcW w:w="1984" w:type="dxa"/>
            <w:shd w:val="clear" w:color="auto" w:fill="auto"/>
          </w:tcPr>
          <w:p w:rsidR="00BD585D" w:rsidRPr="00E04500" w:rsidRDefault="00BD585D" w:rsidP="00EC7BE5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консультация</w:t>
            </w:r>
          </w:p>
        </w:tc>
        <w:tc>
          <w:tcPr>
            <w:tcW w:w="1343" w:type="dxa"/>
            <w:shd w:val="clear" w:color="auto" w:fill="auto"/>
          </w:tcPr>
          <w:p w:rsidR="00BD585D" w:rsidRPr="002C2714" w:rsidRDefault="00120008" w:rsidP="0028772D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10</w:t>
            </w:r>
            <w:r w:rsidR="00BD585D" w:rsidRPr="002C2714">
              <w:t>00</w:t>
            </w:r>
          </w:p>
        </w:tc>
      </w:tr>
      <w:tr w:rsidR="00D11797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BD585D" w:rsidRPr="00E04500" w:rsidRDefault="00BD585D" w:rsidP="00EC7BE5">
            <w:pPr>
              <w:tabs>
                <w:tab w:val="center" w:pos="4677"/>
                <w:tab w:val="left" w:pos="6405"/>
              </w:tabs>
            </w:pPr>
            <w:r w:rsidRPr="00E04500">
              <w:t>1.3</w:t>
            </w:r>
          </w:p>
        </w:tc>
        <w:tc>
          <w:tcPr>
            <w:tcW w:w="7348" w:type="dxa"/>
            <w:shd w:val="clear" w:color="auto" w:fill="auto"/>
          </w:tcPr>
          <w:p w:rsidR="00BD585D" w:rsidRPr="00E04500" w:rsidRDefault="00BD585D" w:rsidP="00EC7BE5">
            <w:pPr>
              <w:tabs>
                <w:tab w:val="center" w:pos="4677"/>
                <w:tab w:val="left" w:pos="6405"/>
              </w:tabs>
            </w:pPr>
            <w:proofErr w:type="spellStart"/>
            <w:r w:rsidRPr="00E04500">
              <w:t>Вертеброневролог</w:t>
            </w:r>
            <w:proofErr w:type="spellEnd"/>
            <w:r w:rsidRPr="00E04500">
              <w:t xml:space="preserve"> </w:t>
            </w:r>
            <w:r w:rsidR="00120008" w:rsidRPr="00120008">
              <w:rPr>
                <w:i/>
              </w:rPr>
              <w:t>Панов С.В.</w:t>
            </w:r>
            <w:r w:rsidR="00120008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D585D" w:rsidRPr="00E04500" w:rsidRDefault="00BD585D" w:rsidP="00EC7BE5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консультация</w:t>
            </w:r>
          </w:p>
        </w:tc>
        <w:tc>
          <w:tcPr>
            <w:tcW w:w="1343" w:type="dxa"/>
            <w:shd w:val="clear" w:color="auto" w:fill="auto"/>
          </w:tcPr>
          <w:p w:rsidR="00BD585D" w:rsidRPr="002C2714" w:rsidRDefault="00756816" w:rsidP="006D7D63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 xml:space="preserve">1 </w:t>
            </w:r>
            <w:r w:rsidR="006D7D63" w:rsidRPr="002C2714">
              <w:t>2</w:t>
            </w:r>
            <w:r w:rsidR="00BD585D" w:rsidRPr="002C2714">
              <w:t>00</w:t>
            </w:r>
          </w:p>
        </w:tc>
      </w:tr>
      <w:tr w:rsidR="00D11797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BD585D" w:rsidRPr="00E04500" w:rsidRDefault="00BD585D" w:rsidP="0056013B">
            <w:pPr>
              <w:tabs>
                <w:tab w:val="center" w:pos="4677"/>
                <w:tab w:val="left" w:pos="6405"/>
              </w:tabs>
            </w:pPr>
            <w:r w:rsidRPr="00E04500">
              <w:t>1.</w:t>
            </w:r>
            <w:r w:rsidR="0056013B">
              <w:t>4</w:t>
            </w:r>
          </w:p>
        </w:tc>
        <w:tc>
          <w:tcPr>
            <w:tcW w:w="7348" w:type="dxa"/>
            <w:shd w:val="clear" w:color="auto" w:fill="auto"/>
          </w:tcPr>
          <w:p w:rsidR="00BD585D" w:rsidRPr="00E04500" w:rsidRDefault="00BD585D" w:rsidP="00EC7BE5">
            <w:pPr>
              <w:tabs>
                <w:tab w:val="center" w:pos="4677"/>
                <w:tab w:val="left" w:pos="6405"/>
              </w:tabs>
            </w:pPr>
            <w:proofErr w:type="spellStart"/>
            <w:r w:rsidRPr="00E04500">
              <w:t>Иглорефлексотерапевт</w:t>
            </w:r>
            <w:proofErr w:type="spellEnd"/>
            <w:r w:rsidR="00120008">
              <w:t xml:space="preserve"> </w:t>
            </w:r>
            <w:r w:rsidR="00120008" w:rsidRPr="00120008">
              <w:rPr>
                <w:i/>
              </w:rPr>
              <w:t>Панов С.В.</w:t>
            </w:r>
          </w:p>
        </w:tc>
        <w:tc>
          <w:tcPr>
            <w:tcW w:w="1984" w:type="dxa"/>
            <w:shd w:val="clear" w:color="auto" w:fill="auto"/>
          </w:tcPr>
          <w:p w:rsidR="00BD585D" w:rsidRPr="00E04500" w:rsidRDefault="00BD585D" w:rsidP="00EC7BE5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консультация</w:t>
            </w:r>
          </w:p>
        </w:tc>
        <w:tc>
          <w:tcPr>
            <w:tcW w:w="1343" w:type="dxa"/>
            <w:shd w:val="clear" w:color="auto" w:fill="auto"/>
          </w:tcPr>
          <w:p w:rsidR="00BD585D" w:rsidRPr="002C2714" w:rsidRDefault="006D7D63" w:rsidP="00EC7BE5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1 0</w:t>
            </w:r>
            <w:r w:rsidR="00BD585D" w:rsidRPr="002C2714">
              <w:t>00</w:t>
            </w:r>
          </w:p>
        </w:tc>
      </w:tr>
      <w:tr w:rsidR="00D11797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BD585D" w:rsidRPr="00E04500" w:rsidRDefault="00BD585D" w:rsidP="00EC7BE5">
            <w:pPr>
              <w:tabs>
                <w:tab w:val="center" w:pos="4677"/>
                <w:tab w:val="left" w:pos="6405"/>
              </w:tabs>
            </w:pPr>
            <w:r w:rsidRPr="00E04500">
              <w:t>1.</w:t>
            </w:r>
            <w:r w:rsidR="0056013B">
              <w:t>5</w:t>
            </w:r>
          </w:p>
        </w:tc>
        <w:tc>
          <w:tcPr>
            <w:tcW w:w="7348" w:type="dxa"/>
            <w:shd w:val="clear" w:color="auto" w:fill="auto"/>
          </w:tcPr>
          <w:p w:rsidR="00BD585D" w:rsidRPr="00E04500" w:rsidRDefault="00BD585D" w:rsidP="00EC7BE5">
            <w:pPr>
              <w:tabs>
                <w:tab w:val="center" w:pos="4677"/>
                <w:tab w:val="left" w:pos="6405"/>
              </w:tabs>
            </w:pPr>
            <w:r w:rsidRPr="00E04500">
              <w:t>Гастроэнтеролог</w:t>
            </w:r>
            <w:r w:rsidR="00120008">
              <w:t xml:space="preserve"> </w:t>
            </w:r>
            <w:proofErr w:type="spellStart"/>
            <w:r w:rsidR="00120008" w:rsidRPr="00120008">
              <w:rPr>
                <w:i/>
              </w:rPr>
              <w:t>Бабайлова</w:t>
            </w:r>
            <w:proofErr w:type="spellEnd"/>
            <w:r w:rsidR="00120008" w:rsidRPr="00120008">
              <w:rPr>
                <w:i/>
              </w:rPr>
              <w:t xml:space="preserve"> Е.М.</w:t>
            </w:r>
          </w:p>
        </w:tc>
        <w:tc>
          <w:tcPr>
            <w:tcW w:w="1984" w:type="dxa"/>
            <w:shd w:val="clear" w:color="auto" w:fill="auto"/>
          </w:tcPr>
          <w:p w:rsidR="00BD585D" w:rsidRPr="00E04500" w:rsidRDefault="00BD585D" w:rsidP="00EC7BE5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консультация</w:t>
            </w:r>
          </w:p>
        </w:tc>
        <w:tc>
          <w:tcPr>
            <w:tcW w:w="1343" w:type="dxa"/>
            <w:shd w:val="clear" w:color="auto" w:fill="auto"/>
          </w:tcPr>
          <w:p w:rsidR="00BD585D" w:rsidRPr="002C2714" w:rsidRDefault="00585FEC" w:rsidP="0028772D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1 0</w:t>
            </w:r>
            <w:r w:rsidR="00BD585D" w:rsidRPr="002C2714">
              <w:t>00</w:t>
            </w:r>
          </w:p>
        </w:tc>
      </w:tr>
      <w:tr w:rsidR="00905B46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905B46" w:rsidRPr="00E04500" w:rsidRDefault="00905B46" w:rsidP="00EC7BE5">
            <w:pPr>
              <w:tabs>
                <w:tab w:val="center" w:pos="4677"/>
                <w:tab w:val="left" w:pos="6405"/>
              </w:tabs>
            </w:pPr>
            <w:r>
              <w:t>1.6</w:t>
            </w:r>
          </w:p>
        </w:tc>
        <w:tc>
          <w:tcPr>
            <w:tcW w:w="7348" w:type="dxa"/>
            <w:shd w:val="clear" w:color="auto" w:fill="auto"/>
          </w:tcPr>
          <w:p w:rsidR="00905B46" w:rsidRPr="00E04500" w:rsidRDefault="00905B46" w:rsidP="00EC7BE5">
            <w:pPr>
              <w:tabs>
                <w:tab w:val="center" w:pos="4677"/>
                <w:tab w:val="left" w:pos="6405"/>
              </w:tabs>
            </w:pPr>
            <w:r>
              <w:t>Клинический психолог</w:t>
            </w:r>
            <w:r w:rsidR="00120008">
              <w:t xml:space="preserve"> </w:t>
            </w:r>
            <w:r w:rsidR="00120008" w:rsidRPr="00120008">
              <w:rPr>
                <w:i/>
              </w:rPr>
              <w:t>Панов С.В.</w:t>
            </w:r>
          </w:p>
        </w:tc>
        <w:tc>
          <w:tcPr>
            <w:tcW w:w="1984" w:type="dxa"/>
            <w:shd w:val="clear" w:color="auto" w:fill="auto"/>
          </w:tcPr>
          <w:p w:rsidR="00905B46" w:rsidRPr="00E04500" w:rsidRDefault="00905B46" w:rsidP="00EC7BE5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консультация</w:t>
            </w:r>
          </w:p>
        </w:tc>
        <w:tc>
          <w:tcPr>
            <w:tcW w:w="1343" w:type="dxa"/>
            <w:shd w:val="clear" w:color="auto" w:fill="auto"/>
          </w:tcPr>
          <w:p w:rsidR="00905B46" w:rsidRPr="002C2714" w:rsidRDefault="00905B46" w:rsidP="0028772D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2 500</w:t>
            </w:r>
          </w:p>
        </w:tc>
      </w:tr>
      <w:tr w:rsidR="003F3B82" w:rsidRPr="00E04500" w:rsidTr="00C8699E">
        <w:trPr>
          <w:jc w:val="center"/>
        </w:trPr>
        <w:tc>
          <w:tcPr>
            <w:tcW w:w="11476" w:type="dxa"/>
            <w:gridSpan w:val="4"/>
            <w:shd w:val="clear" w:color="auto" w:fill="auto"/>
          </w:tcPr>
          <w:p w:rsidR="003F3B82" w:rsidRPr="002C2714" w:rsidRDefault="003F3B82" w:rsidP="003F3B82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rPr>
                <w:b/>
              </w:rPr>
              <w:t xml:space="preserve">2. </w:t>
            </w:r>
            <w:proofErr w:type="spellStart"/>
            <w:r w:rsidRPr="002C2714">
              <w:rPr>
                <w:b/>
              </w:rPr>
              <w:t>Радонотерапия</w:t>
            </w:r>
            <w:proofErr w:type="spellEnd"/>
          </w:p>
        </w:tc>
      </w:tr>
      <w:tr w:rsidR="00DB5D11" w:rsidRPr="00C8799D" w:rsidTr="00ED2D2F">
        <w:trPr>
          <w:jc w:val="center"/>
        </w:trPr>
        <w:tc>
          <w:tcPr>
            <w:tcW w:w="801" w:type="dxa"/>
            <w:shd w:val="clear" w:color="auto" w:fill="auto"/>
          </w:tcPr>
          <w:p w:rsidR="00DB5D11" w:rsidRPr="00E04500" w:rsidRDefault="00DB5D11" w:rsidP="00240E34">
            <w:pPr>
              <w:tabs>
                <w:tab w:val="center" w:pos="4677"/>
                <w:tab w:val="left" w:pos="6405"/>
              </w:tabs>
            </w:pPr>
            <w:r>
              <w:t>2</w:t>
            </w:r>
            <w:r w:rsidRPr="00E04500">
              <w:t>.1</w:t>
            </w:r>
          </w:p>
        </w:tc>
        <w:tc>
          <w:tcPr>
            <w:tcW w:w="7348" w:type="dxa"/>
            <w:shd w:val="clear" w:color="auto" w:fill="auto"/>
          </w:tcPr>
          <w:p w:rsidR="00DB5D11" w:rsidRPr="00E04500" w:rsidRDefault="00DB5D11" w:rsidP="00240E34">
            <w:pPr>
              <w:tabs>
                <w:tab w:val="center" w:pos="4677"/>
                <w:tab w:val="left" w:pos="6405"/>
              </w:tabs>
            </w:pPr>
            <w:r w:rsidRPr="00E04500">
              <w:t>Радоновые ванны</w:t>
            </w:r>
          </w:p>
        </w:tc>
        <w:tc>
          <w:tcPr>
            <w:tcW w:w="1984" w:type="dxa"/>
            <w:shd w:val="clear" w:color="auto" w:fill="auto"/>
          </w:tcPr>
          <w:p w:rsidR="00DB5D11" w:rsidRPr="00E04500" w:rsidRDefault="00DB5D11" w:rsidP="00240E34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</w:t>
            </w:r>
            <w:r>
              <w:t>а</w:t>
            </w:r>
          </w:p>
        </w:tc>
        <w:tc>
          <w:tcPr>
            <w:tcW w:w="1343" w:type="dxa"/>
            <w:shd w:val="clear" w:color="auto" w:fill="auto"/>
          </w:tcPr>
          <w:p w:rsidR="00DB5D11" w:rsidRPr="002C2714" w:rsidRDefault="00DB5D11" w:rsidP="00240E3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600</w:t>
            </w:r>
          </w:p>
        </w:tc>
      </w:tr>
      <w:tr w:rsidR="00DB5D11" w:rsidRPr="00C8799D" w:rsidTr="00ED2D2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11" w:rsidRPr="00E04500" w:rsidRDefault="00DB5D11" w:rsidP="00240E34">
            <w:pPr>
              <w:tabs>
                <w:tab w:val="center" w:pos="4677"/>
                <w:tab w:val="left" w:pos="6405"/>
              </w:tabs>
            </w:pPr>
            <w:r>
              <w:t>2</w:t>
            </w:r>
            <w:r w:rsidRPr="00E04500">
              <w:t>.2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11" w:rsidRPr="00E04500" w:rsidRDefault="00DB5D11" w:rsidP="00240E34">
            <w:pPr>
              <w:tabs>
                <w:tab w:val="center" w:pos="4677"/>
                <w:tab w:val="left" w:pos="6405"/>
              </w:tabs>
            </w:pPr>
            <w:r w:rsidRPr="00E04500">
              <w:t>Воздушные радоновые ванны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11" w:rsidRPr="00E04500" w:rsidRDefault="00DB5D11" w:rsidP="00240E34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</w:t>
            </w:r>
            <w:r>
              <w:t>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11" w:rsidRPr="002C2714" w:rsidRDefault="00DB5D11" w:rsidP="00240E3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550</w:t>
            </w:r>
          </w:p>
        </w:tc>
      </w:tr>
      <w:tr w:rsidR="00DB5D11" w:rsidRPr="00C8799D" w:rsidTr="00ED2D2F">
        <w:trPr>
          <w:jc w:val="center"/>
        </w:trPr>
        <w:tc>
          <w:tcPr>
            <w:tcW w:w="801" w:type="dxa"/>
            <w:shd w:val="clear" w:color="auto" w:fill="auto"/>
          </w:tcPr>
          <w:p w:rsidR="00DB5D11" w:rsidRPr="00E04500" w:rsidRDefault="00DB5D11" w:rsidP="00240E34">
            <w:pPr>
              <w:tabs>
                <w:tab w:val="center" w:pos="4677"/>
                <w:tab w:val="left" w:pos="6405"/>
              </w:tabs>
            </w:pPr>
            <w:r>
              <w:t>2</w:t>
            </w:r>
            <w:r w:rsidRPr="00E04500">
              <w:t>.3</w:t>
            </w:r>
          </w:p>
        </w:tc>
        <w:tc>
          <w:tcPr>
            <w:tcW w:w="7348" w:type="dxa"/>
            <w:shd w:val="clear" w:color="auto" w:fill="auto"/>
          </w:tcPr>
          <w:p w:rsidR="00DB5D11" w:rsidRPr="00E04500" w:rsidRDefault="00DB5D11" w:rsidP="00240E34">
            <w:pPr>
              <w:tabs>
                <w:tab w:val="center" w:pos="4677"/>
                <w:tab w:val="left" w:pos="6405"/>
              </w:tabs>
            </w:pPr>
            <w:r w:rsidRPr="00E04500">
              <w:t>Морские радоновые ванны</w:t>
            </w:r>
          </w:p>
        </w:tc>
        <w:tc>
          <w:tcPr>
            <w:tcW w:w="1984" w:type="dxa"/>
            <w:shd w:val="clear" w:color="auto" w:fill="auto"/>
          </w:tcPr>
          <w:p w:rsidR="00DB5D11" w:rsidRPr="00E04500" w:rsidRDefault="00DB5D11" w:rsidP="00240E34">
            <w:pPr>
              <w:tabs>
                <w:tab w:val="center" w:pos="4677"/>
                <w:tab w:val="left" w:pos="6405"/>
              </w:tabs>
              <w:jc w:val="center"/>
            </w:pPr>
            <w:r>
              <w:t>1</w:t>
            </w:r>
            <w:r w:rsidRPr="00E04500">
              <w:t xml:space="preserve"> процедур</w:t>
            </w:r>
            <w:r>
              <w:t>а</w:t>
            </w:r>
          </w:p>
        </w:tc>
        <w:tc>
          <w:tcPr>
            <w:tcW w:w="1343" w:type="dxa"/>
            <w:shd w:val="clear" w:color="auto" w:fill="auto"/>
          </w:tcPr>
          <w:p w:rsidR="00DB5D11" w:rsidRPr="002C2714" w:rsidRDefault="00DB5D11" w:rsidP="00240E3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650</w:t>
            </w:r>
          </w:p>
        </w:tc>
      </w:tr>
      <w:tr w:rsidR="00DB5D11" w:rsidRPr="00C8799D" w:rsidTr="00ED2D2F">
        <w:trPr>
          <w:jc w:val="center"/>
        </w:trPr>
        <w:tc>
          <w:tcPr>
            <w:tcW w:w="801" w:type="dxa"/>
            <w:shd w:val="clear" w:color="auto" w:fill="auto"/>
          </w:tcPr>
          <w:p w:rsidR="00DB5D11" w:rsidRPr="00E04500" w:rsidRDefault="00DB5D11" w:rsidP="00240E34">
            <w:pPr>
              <w:tabs>
                <w:tab w:val="center" w:pos="4677"/>
                <w:tab w:val="left" w:pos="6405"/>
              </w:tabs>
            </w:pPr>
            <w:r>
              <w:t>2</w:t>
            </w:r>
            <w:r w:rsidRPr="00E04500">
              <w:t>.4</w:t>
            </w:r>
          </w:p>
        </w:tc>
        <w:tc>
          <w:tcPr>
            <w:tcW w:w="7348" w:type="dxa"/>
            <w:shd w:val="clear" w:color="auto" w:fill="auto"/>
          </w:tcPr>
          <w:p w:rsidR="00DB5D11" w:rsidRPr="00E04500" w:rsidRDefault="00DB5D11" w:rsidP="00240E34">
            <w:pPr>
              <w:tabs>
                <w:tab w:val="center" w:pos="4677"/>
                <w:tab w:val="left" w:pos="6405"/>
              </w:tabs>
            </w:pPr>
            <w:r w:rsidRPr="00E04500">
              <w:t>Хвойные радоновые ванны</w:t>
            </w:r>
          </w:p>
        </w:tc>
        <w:tc>
          <w:tcPr>
            <w:tcW w:w="1984" w:type="dxa"/>
            <w:shd w:val="clear" w:color="auto" w:fill="auto"/>
          </w:tcPr>
          <w:p w:rsidR="00DB5D11" w:rsidRPr="00E04500" w:rsidRDefault="00DB5D11" w:rsidP="00240E34">
            <w:pPr>
              <w:tabs>
                <w:tab w:val="center" w:pos="4677"/>
                <w:tab w:val="left" w:pos="6405"/>
              </w:tabs>
              <w:jc w:val="center"/>
            </w:pPr>
            <w:r>
              <w:t>1</w:t>
            </w:r>
            <w:r w:rsidRPr="00E04500">
              <w:t xml:space="preserve"> процедур</w:t>
            </w:r>
            <w:r>
              <w:t>а</w:t>
            </w:r>
          </w:p>
        </w:tc>
        <w:tc>
          <w:tcPr>
            <w:tcW w:w="1343" w:type="dxa"/>
            <w:shd w:val="clear" w:color="auto" w:fill="auto"/>
          </w:tcPr>
          <w:p w:rsidR="00DB5D11" w:rsidRPr="002C2714" w:rsidRDefault="00DB5D11" w:rsidP="00240E3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650</w:t>
            </w:r>
          </w:p>
        </w:tc>
      </w:tr>
      <w:tr w:rsidR="00DB5D11" w:rsidRPr="00C8799D" w:rsidTr="00ED2D2F">
        <w:trPr>
          <w:jc w:val="center"/>
        </w:trPr>
        <w:tc>
          <w:tcPr>
            <w:tcW w:w="801" w:type="dxa"/>
            <w:shd w:val="clear" w:color="auto" w:fill="auto"/>
          </w:tcPr>
          <w:p w:rsidR="00DB5D11" w:rsidRPr="00E04500" w:rsidRDefault="00DB5D11" w:rsidP="00240E34">
            <w:pPr>
              <w:tabs>
                <w:tab w:val="center" w:pos="4677"/>
                <w:tab w:val="left" w:pos="6405"/>
              </w:tabs>
            </w:pPr>
            <w:r>
              <w:t>2</w:t>
            </w:r>
            <w:r w:rsidRPr="00E04500">
              <w:t>.5</w:t>
            </w:r>
          </w:p>
        </w:tc>
        <w:tc>
          <w:tcPr>
            <w:tcW w:w="7348" w:type="dxa"/>
            <w:shd w:val="clear" w:color="auto" w:fill="auto"/>
          </w:tcPr>
          <w:p w:rsidR="00DB5D11" w:rsidRPr="00E04500" w:rsidRDefault="00DB5D11" w:rsidP="00240E34">
            <w:pPr>
              <w:tabs>
                <w:tab w:val="center" w:pos="4677"/>
                <w:tab w:val="left" w:pos="6405"/>
              </w:tabs>
            </w:pPr>
            <w:r w:rsidRPr="00E04500">
              <w:t>Гинекологические радоновые орошения</w:t>
            </w:r>
          </w:p>
        </w:tc>
        <w:tc>
          <w:tcPr>
            <w:tcW w:w="1984" w:type="dxa"/>
            <w:shd w:val="clear" w:color="auto" w:fill="auto"/>
          </w:tcPr>
          <w:p w:rsidR="00DB5D11" w:rsidRPr="00E04500" w:rsidRDefault="00DB5D11" w:rsidP="00240E34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</w:t>
            </w:r>
            <w:r>
              <w:t>а</w:t>
            </w:r>
          </w:p>
        </w:tc>
        <w:tc>
          <w:tcPr>
            <w:tcW w:w="1343" w:type="dxa"/>
            <w:shd w:val="clear" w:color="auto" w:fill="auto"/>
          </w:tcPr>
          <w:p w:rsidR="00DB5D11" w:rsidRPr="002C2714" w:rsidRDefault="00DB5D11" w:rsidP="005F0AED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3</w:t>
            </w:r>
            <w:r w:rsidR="005F0AED" w:rsidRPr="002C2714">
              <w:t>5</w:t>
            </w:r>
            <w:r w:rsidRPr="002C2714">
              <w:t>0</w:t>
            </w:r>
          </w:p>
        </w:tc>
      </w:tr>
      <w:tr w:rsidR="00DB5D11" w:rsidRPr="00F35AA5" w:rsidTr="00ED2D2F">
        <w:trPr>
          <w:jc w:val="center"/>
        </w:trPr>
        <w:tc>
          <w:tcPr>
            <w:tcW w:w="801" w:type="dxa"/>
            <w:shd w:val="clear" w:color="auto" w:fill="auto"/>
          </w:tcPr>
          <w:p w:rsidR="00DB5D11" w:rsidRPr="00E04500" w:rsidRDefault="00DB5D11" w:rsidP="00240E34">
            <w:pPr>
              <w:tabs>
                <w:tab w:val="center" w:pos="4677"/>
                <w:tab w:val="left" w:pos="6405"/>
              </w:tabs>
            </w:pPr>
            <w:r>
              <w:t>2</w:t>
            </w:r>
            <w:r w:rsidRPr="00E04500">
              <w:t>.6</w:t>
            </w:r>
          </w:p>
        </w:tc>
        <w:tc>
          <w:tcPr>
            <w:tcW w:w="7348" w:type="dxa"/>
            <w:shd w:val="clear" w:color="auto" w:fill="auto"/>
          </w:tcPr>
          <w:p w:rsidR="00DB5D11" w:rsidRPr="00E04500" w:rsidRDefault="00DB5D11" w:rsidP="00240E34">
            <w:pPr>
              <w:tabs>
                <w:tab w:val="center" w:pos="4677"/>
                <w:tab w:val="left" w:pos="6405"/>
              </w:tabs>
            </w:pPr>
            <w:r w:rsidRPr="00E04500">
              <w:t>Концентрат радона для питья и микроклизм</w:t>
            </w:r>
          </w:p>
        </w:tc>
        <w:tc>
          <w:tcPr>
            <w:tcW w:w="1984" w:type="dxa"/>
            <w:shd w:val="clear" w:color="auto" w:fill="auto"/>
          </w:tcPr>
          <w:p w:rsidR="00DB5D11" w:rsidRPr="00E04500" w:rsidRDefault="00DB5D11" w:rsidP="00240E34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на 1 де</w:t>
            </w:r>
            <w:r>
              <w:t>нь</w:t>
            </w:r>
          </w:p>
        </w:tc>
        <w:tc>
          <w:tcPr>
            <w:tcW w:w="1343" w:type="dxa"/>
            <w:shd w:val="clear" w:color="auto" w:fill="auto"/>
          </w:tcPr>
          <w:p w:rsidR="00DB5D11" w:rsidRPr="002C2714" w:rsidRDefault="00DB5D11" w:rsidP="00240E3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250</w:t>
            </w:r>
          </w:p>
        </w:tc>
      </w:tr>
      <w:tr w:rsidR="00DB5D11" w:rsidRPr="00F35AA5" w:rsidTr="00ED2D2F">
        <w:trPr>
          <w:jc w:val="center"/>
        </w:trPr>
        <w:tc>
          <w:tcPr>
            <w:tcW w:w="801" w:type="dxa"/>
            <w:shd w:val="clear" w:color="auto" w:fill="auto"/>
          </w:tcPr>
          <w:p w:rsidR="00DB5D11" w:rsidRPr="00E04500" w:rsidRDefault="00DB5D11" w:rsidP="00240E34">
            <w:pPr>
              <w:tabs>
                <w:tab w:val="center" w:pos="4677"/>
                <w:tab w:val="left" w:pos="6405"/>
              </w:tabs>
            </w:pPr>
            <w:r>
              <w:t>2</w:t>
            </w:r>
            <w:r w:rsidRPr="00E04500">
              <w:t>.7</w:t>
            </w:r>
          </w:p>
        </w:tc>
        <w:tc>
          <w:tcPr>
            <w:tcW w:w="7348" w:type="dxa"/>
            <w:shd w:val="clear" w:color="auto" w:fill="auto"/>
          </w:tcPr>
          <w:p w:rsidR="00DB5D11" w:rsidRPr="00E04500" w:rsidRDefault="00DB5D11" w:rsidP="00240E34">
            <w:pPr>
              <w:tabs>
                <w:tab w:val="center" w:pos="4677"/>
                <w:tab w:val="left" w:pos="6405"/>
              </w:tabs>
            </w:pPr>
            <w:r w:rsidRPr="00E04500">
              <w:t>Концентрат радона для полоскания полости рта</w:t>
            </w:r>
          </w:p>
        </w:tc>
        <w:tc>
          <w:tcPr>
            <w:tcW w:w="1984" w:type="dxa"/>
            <w:shd w:val="clear" w:color="auto" w:fill="auto"/>
          </w:tcPr>
          <w:p w:rsidR="00DB5D11" w:rsidRPr="00E04500" w:rsidRDefault="00DB5D11" w:rsidP="00240E34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на 1 де</w:t>
            </w:r>
            <w:r>
              <w:t>нь</w:t>
            </w:r>
          </w:p>
        </w:tc>
        <w:tc>
          <w:tcPr>
            <w:tcW w:w="1343" w:type="dxa"/>
            <w:shd w:val="clear" w:color="auto" w:fill="auto"/>
          </w:tcPr>
          <w:p w:rsidR="00DB5D11" w:rsidRPr="002C2714" w:rsidRDefault="00DB5D11" w:rsidP="00AF114F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2</w:t>
            </w:r>
            <w:r w:rsidR="00AF114F" w:rsidRPr="002C2714">
              <w:t>5</w:t>
            </w:r>
            <w:r w:rsidRPr="002C2714">
              <w:t>0</w:t>
            </w:r>
          </w:p>
        </w:tc>
      </w:tr>
      <w:tr w:rsidR="00D74AD4" w:rsidRPr="00C8799D" w:rsidTr="00ED2D2F">
        <w:trPr>
          <w:trHeight w:val="271"/>
          <w:jc w:val="center"/>
        </w:trPr>
        <w:tc>
          <w:tcPr>
            <w:tcW w:w="801" w:type="dxa"/>
            <w:shd w:val="clear" w:color="auto" w:fill="auto"/>
          </w:tcPr>
          <w:p w:rsidR="00D74AD4" w:rsidRPr="00E04500" w:rsidRDefault="00D74AD4" w:rsidP="00C238F0">
            <w:pPr>
              <w:tabs>
                <w:tab w:val="center" w:pos="4677"/>
                <w:tab w:val="left" w:pos="6405"/>
              </w:tabs>
            </w:pPr>
            <w:r>
              <w:t>2</w:t>
            </w:r>
            <w:r w:rsidRPr="00E04500">
              <w:t>.</w:t>
            </w:r>
            <w:r w:rsidR="00C238F0">
              <w:t>8</w:t>
            </w:r>
          </w:p>
        </w:tc>
        <w:tc>
          <w:tcPr>
            <w:tcW w:w="7348" w:type="dxa"/>
            <w:shd w:val="clear" w:color="auto" w:fill="auto"/>
          </w:tcPr>
          <w:p w:rsidR="00D74AD4" w:rsidRPr="00EF2BA0" w:rsidRDefault="00D74AD4" w:rsidP="00EF2BA0">
            <w:pPr>
              <w:tabs>
                <w:tab w:val="center" w:pos="4677"/>
                <w:tab w:val="left" w:pos="6405"/>
              </w:tabs>
              <w:rPr>
                <w:sz w:val="22"/>
                <w:szCs w:val="22"/>
              </w:rPr>
            </w:pPr>
            <w:r w:rsidRPr="00E04500">
              <w:t>Суппозитории вагинальные с радоном (радоновые свечи)</w:t>
            </w:r>
            <w:r w:rsidR="00EF2BA0">
              <w:t xml:space="preserve"> </w:t>
            </w:r>
            <w:r w:rsidRPr="00EF2BA0">
              <w:t>на</w:t>
            </w:r>
            <w:r w:rsidR="00EF2BA0" w:rsidRPr="00EF2BA0">
              <w:t xml:space="preserve"> </w:t>
            </w:r>
            <w:r w:rsidRPr="00EF2BA0">
              <w:t>1 сутки</w:t>
            </w:r>
            <w:r w:rsidRPr="00EF2B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D4" w:rsidRPr="00E04500" w:rsidRDefault="00D74AD4" w:rsidP="00EF2BA0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 xml:space="preserve">1 шт. 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74AD4" w:rsidRPr="002C2714" w:rsidRDefault="00EF2BA0" w:rsidP="00D74AD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350</w:t>
            </w:r>
          </w:p>
        </w:tc>
      </w:tr>
      <w:tr w:rsidR="00D74AD4" w:rsidRPr="00F35AA5" w:rsidTr="00ED2D2F">
        <w:trPr>
          <w:jc w:val="center"/>
        </w:trPr>
        <w:tc>
          <w:tcPr>
            <w:tcW w:w="801" w:type="dxa"/>
            <w:shd w:val="clear" w:color="auto" w:fill="auto"/>
          </w:tcPr>
          <w:p w:rsidR="00D74AD4" w:rsidRPr="00E04500" w:rsidRDefault="00D74AD4" w:rsidP="00C238F0">
            <w:pPr>
              <w:tabs>
                <w:tab w:val="center" w:pos="4677"/>
                <w:tab w:val="left" w:pos="6405"/>
              </w:tabs>
            </w:pPr>
            <w:r>
              <w:t>2</w:t>
            </w:r>
            <w:r w:rsidRPr="00E04500">
              <w:t>.</w:t>
            </w:r>
            <w:r w:rsidR="00C238F0">
              <w:t>9</w:t>
            </w:r>
          </w:p>
        </w:tc>
        <w:tc>
          <w:tcPr>
            <w:tcW w:w="7348" w:type="dxa"/>
            <w:shd w:val="clear" w:color="auto" w:fill="auto"/>
          </w:tcPr>
          <w:p w:rsidR="00D74AD4" w:rsidRPr="00E04500" w:rsidRDefault="00D74AD4" w:rsidP="00A90992">
            <w:pPr>
              <w:tabs>
                <w:tab w:val="center" w:pos="4677"/>
                <w:tab w:val="left" w:pos="6405"/>
              </w:tabs>
            </w:pPr>
            <w:r w:rsidRPr="00E04500">
              <w:t>Суппозитории ректальные с радоном (радоновые свечи)</w:t>
            </w:r>
            <w:r w:rsidR="00A90992">
              <w:t xml:space="preserve"> </w:t>
            </w:r>
            <w:r w:rsidRPr="00E04500">
              <w:t>на 1 сутки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AD4" w:rsidRPr="00F35AA5" w:rsidRDefault="00D74AD4" w:rsidP="00A90992">
            <w:pPr>
              <w:tabs>
                <w:tab w:val="center" w:pos="4677"/>
                <w:tab w:val="left" w:pos="6405"/>
              </w:tabs>
              <w:jc w:val="center"/>
            </w:pPr>
            <w:r w:rsidRPr="00F35AA5">
              <w:t xml:space="preserve">1 шт. 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74AD4" w:rsidRPr="002C2714" w:rsidRDefault="00A90992" w:rsidP="000A492D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350</w:t>
            </w:r>
          </w:p>
        </w:tc>
      </w:tr>
      <w:tr w:rsidR="00D74AD4" w:rsidRPr="00C8799D" w:rsidTr="00ED2D2F">
        <w:trPr>
          <w:jc w:val="center"/>
        </w:trPr>
        <w:tc>
          <w:tcPr>
            <w:tcW w:w="801" w:type="dxa"/>
            <w:shd w:val="clear" w:color="auto" w:fill="auto"/>
          </w:tcPr>
          <w:p w:rsidR="00D74AD4" w:rsidRPr="00E04500" w:rsidRDefault="00D74AD4" w:rsidP="00C238F0">
            <w:pPr>
              <w:tabs>
                <w:tab w:val="center" w:pos="4677"/>
                <w:tab w:val="left" w:pos="6405"/>
              </w:tabs>
            </w:pPr>
            <w:r>
              <w:t>2</w:t>
            </w:r>
            <w:r w:rsidRPr="00E04500">
              <w:t>.1</w:t>
            </w:r>
            <w:r w:rsidR="00C238F0">
              <w:t>0</w:t>
            </w:r>
          </w:p>
        </w:tc>
        <w:tc>
          <w:tcPr>
            <w:tcW w:w="7348" w:type="dxa"/>
            <w:shd w:val="clear" w:color="auto" w:fill="auto"/>
          </w:tcPr>
          <w:p w:rsidR="00D74AD4" w:rsidRPr="00E04500" w:rsidRDefault="00D74AD4" w:rsidP="00D74AD4">
            <w:pPr>
              <w:tabs>
                <w:tab w:val="center" w:pos="4677"/>
                <w:tab w:val="left" w:pos="6405"/>
              </w:tabs>
            </w:pPr>
            <w:r w:rsidRPr="00E04500">
              <w:t>Повязка с радоном</w:t>
            </w:r>
          </w:p>
        </w:tc>
        <w:tc>
          <w:tcPr>
            <w:tcW w:w="1984" w:type="dxa"/>
            <w:shd w:val="clear" w:color="auto" w:fill="auto"/>
          </w:tcPr>
          <w:p w:rsidR="00D74AD4" w:rsidRPr="00E04500" w:rsidRDefault="00D74AD4" w:rsidP="00D74AD4">
            <w:pPr>
              <w:tabs>
                <w:tab w:val="center" w:pos="4677"/>
                <w:tab w:val="left" w:pos="6405"/>
              </w:tabs>
              <w:jc w:val="center"/>
            </w:pPr>
            <w:r>
              <w:t>1</w:t>
            </w:r>
            <w:r w:rsidRPr="00E04500">
              <w:t xml:space="preserve"> шт.</w:t>
            </w:r>
          </w:p>
        </w:tc>
        <w:tc>
          <w:tcPr>
            <w:tcW w:w="1343" w:type="dxa"/>
            <w:shd w:val="clear" w:color="auto" w:fill="auto"/>
          </w:tcPr>
          <w:p w:rsidR="00D74AD4" w:rsidRPr="002C2714" w:rsidRDefault="00D74AD4" w:rsidP="000A492D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1</w:t>
            </w:r>
            <w:r w:rsidR="000A492D" w:rsidRPr="002C2714">
              <w:t>5</w:t>
            </w:r>
            <w:r w:rsidRPr="002C2714">
              <w:t>0</w:t>
            </w:r>
          </w:p>
        </w:tc>
      </w:tr>
      <w:tr w:rsidR="00D74AD4" w:rsidRPr="00F35AA5" w:rsidTr="00ED2D2F">
        <w:trPr>
          <w:jc w:val="center"/>
        </w:trPr>
        <w:tc>
          <w:tcPr>
            <w:tcW w:w="801" w:type="dxa"/>
            <w:shd w:val="clear" w:color="auto" w:fill="auto"/>
          </w:tcPr>
          <w:p w:rsidR="00D74AD4" w:rsidRPr="00E04500" w:rsidRDefault="00D74AD4" w:rsidP="00C238F0">
            <w:pPr>
              <w:tabs>
                <w:tab w:val="center" w:pos="4677"/>
                <w:tab w:val="left" w:pos="6405"/>
              </w:tabs>
            </w:pPr>
            <w:r>
              <w:t>2</w:t>
            </w:r>
            <w:r w:rsidRPr="00E04500">
              <w:t>.1</w:t>
            </w:r>
            <w:r w:rsidR="00C238F0">
              <w:t>1</w:t>
            </w:r>
          </w:p>
        </w:tc>
        <w:tc>
          <w:tcPr>
            <w:tcW w:w="7348" w:type="dxa"/>
            <w:shd w:val="clear" w:color="auto" w:fill="auto"/>
          </w:tcPr>
          <w:p w:rsidR="00D74AD4" w:rsidRPr="00E04500" w:rsidRDefault="00D74AD4" w:rsidP="00D74AD4">
            <w:pPr>
              <w:tabs>
                <w:tab w:val="center" w:pos="4677"/>
                <w:tab w:val="left" w:pos="6405"/>
              </w:tabs>
            </w:pPr>
            <w:r w:rsidRPr="00E04500">
              <w:t>Орошение полости рта и носа концентратом радона</w:t>
            </w:r>
          </w:p>
        </w:tc>
        <w:tc>
          <w:tcPr>
            <w:tcW w:w="1984" w:type="dxa"/>
            <w:shd w:val="clear" w:color="auto" w:fill="auto"/>
          </w:tcPr>
          <w:p w:rsidR="00D74AD4" w:rsidRPr="00E04500" w:rsidRDefault="00D74AD4" w:rsidP="00D74AD4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D74AD4" w:rsidRPr="002C2714" w:rsidRDefault="00D74AD4" w:rsidP="000A492D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2</w:t>
            </w:r>
            <w:r w:rsidR="000A492D" w:rsidRPr="002C2714">
              <w:t>5</w:t>
            </w:r>
            <w:r w:rsidRPr="002C2714">
              <w:t>0</w:t>
            </w:r>
          </w:p>
        </w:tc>
      </w:tr>
      <w:tr w:rsidR="00D74AD4" w:rsidRPr="00F35AA5" w:rsidTr="00ED2D2F">
        <w:trPr>
          <w:jc w:val="center"/>
        </w:trPr>
        <w:tc>
          <w:tcPr>
            <w:tcW w:w="801" w:type="dxa"/>
            <w:shd w:val="clear" w:color="auto" w:fill="auto"/>
          </w:tcPr>
          <w:p w:rsidR="00D74AD4" w:rsidRPr="00E04500" w:rsidRDefault="00D74AD4" w:rsidP="00D74AD4">
            <w:pPr>
              <w:tabs>
                <w:tab w:val="center" w:pos="4677"/>
                <w:tab w:val="left" w:pos="6405"/>
              </w:tabs>
            </w:pPr>
            <w:r>
              <w:t>2</w:t>
            </w:r>
            <w:r w:rsidRPr="00E04500">
              <w:t>.1</w:t>
            </w:r>
            <w:r w:rsidR="00C238F0">
              <w:t>2</w:t>
            </w:r>
          </w:p>
        </w:tc>
        <w:tc>
          <w:tcPr>
            <w:tcW w:w="7348" w:type="dxa"/>
            <w:shd w:val="clear" w:color="auto" w:fill="auto"/>
          </w:tcPr>
          <w:p w:rsidR="00D74AD4" w:rsidRPr="00E04500" w:rsidRDefault="00D74AD4" w:rsidP="00D74AD4">
            <w:pPr>
              <w:tabs>
                <w:tab w:val="center" w:pos="4677"/>
                <w:tab w:val="left" w:pos="6405"/>
              </w:tabs>
            </w:pPr>
            <w:r w:rsidRPr="00E04500">
              <w:t>Орошение полости рта и носа</w:t>
            </w:r>
          </w:p>
        </w:tc>
        <w:tc>
          <w:tcPr>
            <w:tcW w:w="1984" w:type="dxa"/>
            <w:shd w:val="clear" w:color="auto" w:fill="auto"/>
          </w:tcPr>
          <w:p w:rsidR="00D74AD4" w:rsidRPr="00E04500" w:rsidRDefault="00D74AD4" w:rsidP="00D74AD4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D74AD4" w:rsidRPr="002C2714" w:rsidRDefault="000A492D" w:rsidP="00D74AD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20</w:t>
            </w:r>
            <w:r w:rsidR="00D74AD4" w:rsidRPr="002C2714">
              <w:t>0</w:t>
            </w:r>
          </w:p>
        </w:tc>
      </w:tr>
      <w:tr w:rsidR="00D74AD4" w:rsidRPr="00F35AA5" w:rsidTr="00ED2D2F">
        <w:trPr>
          <w:jc w:val="center"/>
        </w:trPr>
        <w:tc>
          <w:tcPr>
            <w:tcW w:w="801" w:type="dxa"/>
            <w:shd w:val="clear" w:color="auto" w:fill="auto"/>
          </w:tcPr>
          <w:p w:rsidR="00D74AD4" w:rsidRPr="00E04500" w:rsidRDefault="00D74AD4" w:rsidP="00D74AD4">
            <w:pPr>
              <w:tabs>
                <w:tab w:val="center" w:pos="4677"/>
                <w:tab w:val="left" w:pos="6405"/>
              </w:tabs>
            </w:pPr>
            <w:r>
              <w:t>2</w:t>
            </w:r>
            <w:r w:rsidRPr="00E04500">
              <w:t>.1</w:t>
            </w:r>
            <w:r w:rsidR="00C238F0">
              <w:t>3</w:t>
            </w:r>
          </w:p>
        </w:tc>
        <w:tc>
          <w:tcPr>
            <w:tcW w:w="7348" w:type="dxa"/>
            <w:shd w:val="clear" w:color="auto" w:fill="auto"/>
          </w:tcPr>
          <w:p w:rsidR="00D74AD4" w:rsidRPr="00E04500" w:rsidRDefault="00D74AD4" w:rsidP="00D74AD4">
            <w:pPr>
              <w:tabs>
                <w:tab w:val="center" w:pos="4677"/>
                <w:tab w:val="left" w:pos="6405"/>
              </w:tabs>
            </w:pPr>
            <w:r w:rsidRPr="00E04500">
              <w:t>Орошение головы</w:t>
            </w:r>
          </w:p>
        </w:tc>
        <w:tc>
          <w:tcPr>
            <w:tcW w:w="1984" w:type="dxa"/>
            <w:shd w:val="clear" w:color="auto" w:fill="auto"/>
          </w:tcPr>
          <w:p w:rsidR="00D74AD4" w:rsidRPr="00E04500" w:rsidRDefault="00D74AD4" w:rsidP="00D74AD4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D74AD4" w:rsidRPr="002C2714" w:rsidRDefault="000A492D" w:rsidP="00D74AD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30</w:t>
            </w:r>
            <w:r w:rsidR="00D74AD4" w:rsidRPr="002C2714">
              <w:t>0</w:t>
            </w:r>
          </w:p>
        </w:tc>
      </w:tr>
      <w:tr w:rsidR="003F3B82" w:rsidRPr="00F35AA5" w:rsidTr="00953D0D">
        <w:trPr>
          <w:jc w:val="center"/>
        </w:trPr>
        <w:tc>
          <w:tcPr>
            <w:tcW w:w="11476" w:type="dxa"/>
            <w:gridSpan w:val="4"/>
            <w:shd w:val="clear" w:color="auto" w:fill="auto"/>
          </w:tcPr>
          <w:p w:rsidR="003F3B82" w:rsidRDefault="003F3B82" w:rsidP="003F3B82">
            <w:pPr>
              <w:tabs>
                <w:tab w:val="center" w:pos="4677"/>
                <w:tab w:val="left" w:pos="6405"/>
              </w:tabs>
              <w:jc w:val="center"/>
            </w:pPr>
            <w:r w:rsidRPr="00515E6B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661469">
              <w:rPr>
                <w:b/>
                <w:color w:val="FF0000"/>
              </w:rPr>
              <w:sym w:font="Wingdings" w:char="F0FE"/>
            </w:r>
            <w:r w:rsidRPr="00661469">
              <w:rPr>
                <w:b/>
                <w:color w:val="FF0000"/>
              </w:rPr>
              <w:sym w:font="Wingdings" w:char="F0DC"/>
            </w:r>
            <w:r w:rsidRPr="00661469">
              <w:rPr>
                <w:b/>
                <w:color w:val="FF0000"/>
              </w:rPr>
              <w:t xml:space="preserve"> </w:t>
            </w:r>
            <w:proofErr w:type="spellStart"/>
            <w:r w:rsidRPr="00515E6B">
              <w:rPr>
                <w:b/>
              </w:rPr>
              <w:t>Радонариум</w:t>
            </w:r>
            <w:proofErr w:type="spellEnd"/>
          </w:p>
        </w:tc>
      </w:tr>
      <w:tr w:rsidR="00515E6B" w:rsidRPr="00F35AA5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Default="00515E6B" w:rsidP="00515E6B">
            <w:pPr>
              <w:tabs>
                <w:tab w:val="center" w:pos="4677"/>
                <w:tab w:val="left" w:pos="6405"/>
              </w:tabs>
            </w:pPr>
            <w:r>
              <w:t>3.1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r>
              <w:t xml:space="preserve">Посещение </w:t>
            </w:r>
            <w:proofErr w:type="spellStart"/>
            <w:r>
              <w:t>Радонариума</w:t>
            </w:r>
            <w:proofErr w:type="spellEnd"/>
            <w:r>
              <w:t xml:space="preserve"> взрослый/дети от 7 - 14 лет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Default="00515E6B" w:rsidP="00515E6B">
            <w:pPr>
              <w:tabs>
                <w:tab w:val="center" w:pos="4677"/>
                <w:tab w:val="left" w:pos="6405"/>
              </w:tabs>
              <w:ind w:left="250" w:hanging="250"/>
              <w:jc w:val="center"/>
            </w:pPr>
            <w:r>
              <w:t>800/600</w:t>
            </w:r>
          </w:p>
        </w:tc>
      </w:tr>
      <w:tr w:rsidR="00515E6B" w:rsidRPr="00F35AA5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Default="00515E6B" w:rsidP="00515E6B">
            <w:pPr>
              <w:tabs>
                <w:tab w:val="center" w:pos="4677"/>
                <w:tab w:val="left" w:pos="6405"/>
              </w:tabs>
            </w:pPr>
            <w:r>
              <w:t>3.2</w:t>
            </w:r>
          </w:p>
        </w:tc>
        <w:tc>
          <w:tcPr>
            <w:tcW w:w="7348" w:type="dxa"/>
            <w:shd w:val="clear" w:color="auto" w:fill="auto"/>
          </w:tcPr>
          <w:p w:rsidR="00515E6B" w:rsidRPr="00D74AD4" w:rsidRDefault="00515E6B" w:rsidP="00515E6B">
            <w:r w:rsidRPr="00D74AD4">
              <w:t xml:space="preserve">Абонемент </w:t>
            </w:r>
            <w:proofErr w:type="spellStart"/>
            <w:r w:rsidRPr="00D74AD4">
              <w:t>Радонариум</w:t>
            </w:r>
            <w:proofErr w:type="spellEnd"/>
            <w:r>
              <w:t xml:space="preserve"> №5 взрослый/дети 7 – 14 лет</w:t>
            </w:r>
          </w:p>
        </w:tc>
        <w:tc>
          <w:tcPr>
            <w:tcW w:w="1984" w:type="dxa"/>
            <w:shd w:val="clear" w:color="auto" w:fill="auto"/>
          </w:tcPr>
          <w:p w:rsidR="00515E6B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5 сеансов</w:t>
            </w:r>
          </w:p>
        </w:tc>
        <w:tc>
          <w:tcPr>
            <w:tcW w:w="1343" w:type="dxa"/>
            <w:shd w:val="clear" w:color="auto" w:fill="auto"/>
          </w:tcPr>
          <w:p w:rsidR="00515E6B" w:rsidRDefault="00515E6B" w:rsidP="00545218">
            <w:pPr>
              <w:tabs>
                <w:tab w:val="center" w:pos="4677"/>
                <w:tab w:val="left" w:pos="6405"/>
              </w:tabs>
              <w:ind w:left="250" w:hanging="250"/>
              <w:jc w:val="center"/>
            </w:pPr>
            <w:r>
              <w:t>3 </w:t>
            </w:r>
            <w:r w:rsidR="00545218">
              <w:t>4</w:t>
            </w:r>
            <w:r>
              <w:t xml:space="preserve">00/2 </w:t>
            </w:r>
            <w:r w:rsidR="00545218">
              <w:t>55</w:t>
            </w:r>
            <w:r>
              <w:t>0</w:t>
            </w:r>
          </w:p>
        </w:tc>
      </w:tr>
      <w:tr w:rsidR="00515E6B" w:rsidRPr="00F35AA5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Default="00515E6B" w:rsidP="00515E6B">
            <w:pPr>
              <w:tabs>
                <w:tab w:val="center" w:pos="4677"/>
                <w:tab w:val="left" w:pos="6405"/>
              </w:tabs>
            </w:pPr>
            <w:r>
              <w:t>3.3</w:t>
            </w:r>
          </w:p>
        </w:tc>
        <w:tc>
          <w:tcPr>
            <w:tcW w:w="7348" w:type="dxa"/>
            <w:shd w:val="clear" w:color="auto" w:fill="auto"/>
          </w:tcPr>
          <w:p w:rsidR="00515E6B" w:rsidRPr="00D74AD4" w:rsidRDefault="00515E6B" w:rsidP="00515E6B">
            <w:r w:rsidRPr="00D74AD4">
              <w:t xml:space="preserve">Абонемент </w:t>
            </w:r>
            <w:proofErr w:type="spellStart"/>
            <w:r w:rsidRPr="00D74AD4">
              <w:t>Радонариум</w:t>
            </w:r>
            <w:proofErr w:type="spellEnd"/>
            <w:r>
              <w:t xml:space="preserve"> №10 взрослый/дети 7 – 14 лет</w:t>
            </w:r>
          </w:p>
        </w:tc>
        <w:tc>
          <w:tcPr>
            <w:tcW w:w="1984" w:type="dxa"/>
            <w:shd w:val="clear" w:color="auto" w:fill="auto"/>
          </w:tcPr>
          <w:p w:rsidR="00515E6B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10 сеансов</w:t>
            </w:r>
          </w:p>
        </w:tc>
        <w:tc>
          <w:tcPr>
            <w:tcW w:w="1343" w:type="dxa"/>
            <w:shd w:val="clear" w:color="auto" w:fill="auto"/>
          </w:tcPr>
          <w:p w:rsidR="00515E6B" w:rsidRDefault="00C01EC3" w:rsidP="00545218">
            <w:pPr>
              <w:tabs>
                <w:tab w:val="center" w:pos="4677"/>
                <w:tab w:val="left" w:pos="6405"/>
              </w:tabs>
              <w:ind w:left="250" w:hanging="250"/>
              <w:jc w:val="center"/>
            </w:pPr>
            <w:r>
              <w:t>6</w:t>
            </w:r>
            <w:r w:rsidR="00515E6B">
              <w:t xml:space="preserve"> </w:t>
            </w:r>
            <w:r w:rsidR="00545218">
              <w:t>4</w:t>
            </w:r>
            <w:r w:rsidR="00515E6B">
              <w:t>00/</w:t>
            </w:r>
            <w:r w:rsidR="00545218">
              <w:t>4</w:t>
            </w:r>
            <w:r w:rsidR="00515E6B">
              <w:t xml:space="preserve"> </w:t>
            </w:r>
            <w:r w:rsidR="00545218">
              <w:t>8</w:t>
            </w:r>
            <w:r w:rsidR="00515E6B">
              <w:t>00</w:t>
            </w:r>
          </w:p>
        </w:tc>
      </w:tr>
      <w:tr w:rsidR="00515E6B" w:rsidRPr="00F35AA5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Default="00515E6B" w:rsidP="00515E6B">
            <w:pPr>
              <w:tabs>
                <w:tab w:val="center" w:pos="4677"/>
                <w:tab w:val="left" w:pos="6405"/>
              </w:tabs>
            </w:pPr>
            <w:r>
              <w:t>3.4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>
              <w:t>Римские Термы взрослый/дети от 7 – 14 лет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47FCA">
            <w:pPr>
              <w:tabs>
                <w:tab w:val="center" w:pos="4677"/>
                <w:tab w:val="left" w:pos="6405"/>
              </w:tabs>
              <w:jc w:val="center"/>
            </w:pPr>
            <w:r>
              <w:t xml:space="preserve">1 </w:t>
            </w:r>
            <w:r w:rsidR="00547FCA">
              <w:t>сеанс</w:t>
            </w:r>
          </w:p>
        </w:tc>
        <w:tc>
          <w:tcPr>
            <w:tcW w:w="1343" w:type="dxa"/>
            <w:shd w:val="clear" w:color="auto" w:fill="auto"/>
          </w:tcPr>
          <w:p w:rsidR="00515E6B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1 000/700</w:t>
            </w:r>
          </w:p>
        </w:tc>
      </w:tr>
      <w:tr w:rsidR="00801071" w:rsidRPr="00F35AA5" w:rsidTr="00ED2D2F">
        <w:trPr>
          <w:jc w:val="center"/>
        </w:trPr>
        <w:tc>
          <w:tcPr>
            <w:tcW w:w="801" w:type="dxa"/>
            <w:shd w:val="clear" w:color="auto" w:fill="auto"/>
          </w:tcPr>
          <w:p w:rsidR="00801071" w:rsidRDefault="00801071" w:rsidP="00515E6B">
            <w:pPr>
              <w:tabs>
                <w:tab w:val="center" w:pos="4677"/>
                <w:tab w:val="left" w:pos="6405"/>
              </w:tabs>
            </w:pPr>
            <w:r>
              <w:t>3.5</w:t>
            </w:r>
          </w:p>
        </w:tc>
        <w:tc>
          <w:tcPr>
            <w:tcW w:w="7348" w:type="dxa"/>
            <w:shd w:val="clear" w:color="auto" w:fill="auto"/>
          </w:tcPr>
          <w:p w:rsidR="00801071" w:rsidRDefault="00801071" w:rsidP="00022B59">
            <w:pPr>
              <w:tabs>
                <w:tab w:val="center" w:pos="4677"/>
                <w:tab w:val="left" w:pos="6405"/>
              </w:tabs>
            </w:pPr>
            <w:r w:rsidRPr="00D74AD4">
              <w:t xml:space="preserve">Абонемент </w:t>
            </w:r>
            <w:r w:rsidR="00022B59">
              <w:t>Римские Термы</w:t>
            </w:r>
            <w:r>
              <w:t xml:space="preserve"> №5 взрослый/дети 7 – 14 лет</w:t>
            </w:r>
          </w:p>
        </w:tc>
        <w:tc>
          <w:tcPr>
            <w:tcW w:w="1984" w:type="dxa"/>
            <w:shd w:val="clear" w:color="auto" w:fill="auto"/>
          </w:tcPr>
          <w:p w:rsidR="00801071" w:rsidRDefault="00801071" w:rsidP="00547FCA">
            <w:pPr>
              <w:tabs>
                <w:tab w:val="center" w:pos="4677"/>
                <w:tab w:val="left" w:pos="6405"/>
              </w:tabs>
              <w:jc w:val="center"/>
            </w:pPr>
            <w:r>
              <w:t>5 сеансов</w:t>
            </w:r>
          </w:p>
        </w:tc>
        <w:tc>
          <w:tcPr>
            <w:tcW w:w="1343" w:type="dxa"/>
            <w:shd w:val="clear" w:color="auto" w:fill="auto"/>
          </w:tcPr>
          <w:p w:rsidR="00801071" w:rsidRDefault="00545218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4 250/3 000</w:t>
            </w:r>
          </w:p>
        </w:tc>
      </w:tr>
      <w:tr w:rsidR="00801071" w:rsidRPr="00F35AA5" w:rsidTr="00ED2D2F">
        <w:trPr>
          <w:jc w:val="center"/>
        </w:trPr>
        <w:tc>
          <w:tcPr>
            <w:tcW w:w="801" w:type="dxa"/>
            <w:shd w:val="clear" w:color="auto" w:fill="auto"/>
          </w:tcPr>
          <w:p w:rsidR="00801071" w:rsidRDefault="00801071" w:rsidP="00515E6B">
            <w:pPr>
              <w:tabs>
                <w:tab w:val="center" w:pos="4677"/>
                <w:tab w:val="left" w:pos="6405"/>
              </w:tabs>
            </w:pPr>
            <w:r>
              <w:t>3.6</w:t>
            </w:r>
          </w:p>
        </w:tc>
        <w:tc>
          <w:tcPr>
            <w:tcW w:w="7348" w:type="dxa"/>
            <w:shd w:val="clear" w:color="auto" w:fill="auto"/>
          </w:tcPr>
          <w:p w:rsidR="00801071" w:rsidRDefault="00022B59" w:rsidP="00515E6B">
            <w:pPr>
              <w:tabs>
                <w:tab w:val="center" w:pos="4677"/>
                <w:tab w:val="left" w:pos="6405"/>
              </w:tabs>
            </w:pPr>
            <w:r>
              <w:t>Абонемент Римские Термы</w:t>
            </w:r>
            <w:r w:rsidR="00801071">
              <w:t xml:space="preserve"> №10 взрослый/дети 7 – 14 лет</w:t>
            </w:r>
          </w:p>
        </w:tc>
        <w:tc>
          <w:tcPr>
            <w:tcW w:w="1984" w:type="dxa"/>
            <w:shd w:val="clear" w:color="auto" w:fill="auto"/>
          </w:tcPr>
          <w:p w:rsidR="00801071" w:rsidRDefault="00801071" w:rsidP="00547FCA">
            <w:pPr>
              <w:tabs>
                <w:tab w:val="center" w:pos="4677"/>
                <w:tab w:val="left" w:pos="6405"/>
              </w:tabs>
              <w:jc w:val="center"/>
            </w:pPr>
            <w:r>
              <w:t>10 сеансов</w:t>
            </w:r>
          </w:p>
        </w:tc>
        <w:tc>
          <w:tcPr>
            <w:tcW w:w="1343" w:type="dxa"/>
            <w:shd w:val="clear" w:color="auto" w:fill="auto"/>
          </w:tcPr>
          <w:p w:rsidR="00801071" w:rsidRDefault="00545218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8 000/5 600</w:t>
            </w:r>
          </w:p>
        </w:tc>
      </w:tr>
      <w:tr w:rsidR="0081657A" w:rsidRPr="00E04500" w:rsidTr="006F23A2">
        <w:trPr>
          <w:jc w:val="center"/>
        </w:trPr>
        <w:tc>
          <w:tcPr>
            <w:tcW w:w="11476" w:type="dxa"/>
            <w:gridSpan w:val="4"/>
            <w:shd w:val="clear" w:color="auto" w:fill="auto"/>
          </w:tcPr>
          <w:p w:rsidR="0081657A" w:rsidRPr="00E04500" w:rsidRDefault="0081657A" w:rsidP="0081657A">
            <w:pPr>
              <w:tabs>
                <w:tab w:val="center" w:pos="4677"/>
                <w:tab w:val="left" w:pos="6405"/>
              </w:tabs>
              <w:jc w:val="center"/>
            </w:pPr>
            <w:r>
              <w:rPr>
                <w:b/>
              </w:rPr>
              <w:t>4</w:t>
            </w:r>
            <w:r w:rsidRPr="00E0450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04500">
              <w:rPr>
                <w:b/>
              </w:rPr>
              <w:t>Инъекции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F0AED">
            <w:pPr>
              <w:tabs>
                <w:tab w:val="center" w:pos="4677"/>
                <w:tab w:val="left" w:pos="6405"/>
              </w:tabs>
            </w:pPr>
            <w:r>
              <w:t>4</w:t>
            </w:r>
            <w:r w:rsidR="00515E6B" w:rsidRPr="00E04500">
              <w:t>.</w:t>
            </w:r>
            <w:r w:rsidR="005F0AED">
              <w:t>1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 xml:space="preserve">Медикаментозные блокады 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515E6B" w:rsidP="005F0AED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 xml:space="preserve">1 </w:t>
            </w:r>
            <w:r w:rsidR="005F0AED" w:rsidRPr="002C2714">
              <w:t>2</w:t>
            </w:r>
            <w:r w:rsidRPr="002C2714">
              <w:t>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4</w:t>
            </w:r>
            <w:r w:rsidR="00515E6B" w:rsidRPr="00E04500">
              <w:t>.</w:t>
            </w:r>
            <w:r w:rsidR="005F0AED">
              <w:t>2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Внутримышечные инъекции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B5614F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100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4</w:t>
            </w:r>
            <w:r w:rsidR="00515E6B" w:rsidRPr="00E04500">
              <w:t>.</w:t>
            </w:r>
            <w:r w:rsidR="005F0AED">
              <w:t>3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Подкожные инъекции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B5614F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100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4</w:t>
            </w:r>
            <w:r w:rsidR="00515E6B" w:rsidRPr="00E04500">
              <w:t>.</w:t>
            </w:r>
            <w:r w:rsidR="005F0AED">
              <w:t>4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Внутривенные</w:t>
            </w:r>
            <w:r w:rsidR="00801071">
              <w:t xml:space="preserve"> (в/в)</w:t>
            </w:r>
            <w:r w:rsidRPr="00E04500">
              <w:t xml:space="preserve"> инъекции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1</w:t>
            </w:r>
            <w:r w:rsidR="00B5614F" w:rsidRPr="002C2714">
              <w:t>50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4</w:t>
            </w:r>
            <w:r w:rsidR="00515E6B" w:rsidRPr="00E04500">
              <w:t>.</w:t>
            </w:r>
            <w:r w:rsidR="005F0AED">
              <w:t>5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801071">
            <w:pPr>
              <w:tabs>
                <w:tab w:val="center" w:pos="4677"/>
                <w:tab w:val="left" w:pos="6405"/>
              </w:tabs>
            </w:pPr>
            <w:r w:rsidRPr="00E04500">
              <w:t>В</w:t>
            </w:r>
            <w:r w:rsidR="00801071">
              <w:t xml:space="preserve">/в </w:t>
            </w:r>
            <w:r w:rsidRPr="00E04500">
              <w:t xml:space="preserve">капельное введение </w:t>
            </w:r>
            <w:proofErr w:type="spellStart"/>
            <w:r w:rsidRPr="00E04500">
              <w:t>лек</w:t>
            </w:r>
            <w:r w:rsidR="00801071">
              <w:t>.</w:t>
            </w:r>
            <w:r w:rsidRPr="00E04500">
              <w:t>препаратов</w:t>
            </w:r>
            <w:proofErr w:type="spellEnd"/>
            <w:r w:rsidRPr="00E04500">
              <w:t xml:space="preserve"> (со своими медикаментами)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15E6B" w:rsidRPr="002C2714" w:rsidRDefault="00B5614F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400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4</w:t>
            </w:r>
            <w:r w:rsidR="00515E6B" w:rsidRPr="00E04500">
              <w:t>.</w:t>
            </w:r>
            <w:r w:rsidR="005F0AED">
              <w:t>6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801071">
            <w:pPr>
              <w:tabs>
                <w:tab w:val="center" w:pos="4677"/>
                <w:tab w:val="left" w:pos="6405"/>
              </w:tabs>
            </w:pPr>
            <w:r w:rsidRPr="00E04500">
              <w:t>В</w:t>
            </w:r>
            <w:r w:rsidR="00801071">
              <w:t>/в</w:t>
            </w:r>
            <w:r w:rsidRPr="00E04500">
              <w:t xml:space="preserve"> капельное введение со спазмолитическим </w:t>
            </w:r>
            <w:proofErr w:type="spellStart"/>
            <w:r w:rsidRPr="00E04500">
              <w:t>лек</w:t>
            </w:r>
            <w:r w:rsidR="00801071">
              <w:t>.</w:t>
            </w:r>
            <w:r w:rsidRPr="00E04500">
              <w:t>препаратом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15E6B" w:rsidRPr="00E04500" w:rsidRDefault="00B5614F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500</w:t>
            </w:r>
          </w:p>
        </w:tc>
      </w:tr>
      <w:tr w:rsidR="00E96E61" w:rsidRPr="00E04500" w:rsidTr="00A0024D">
        <w:trPr>
          <w:jc w:val="center"/>
        </w:trPr>
        <w:tc>
          <w:tcPr>
            <w:tcW w:w="11476" w:type="dxa"/>
            <w:gridSpan w:val="4"/>
            <w:shd w:val="clear" w:color="auto" w:fill="auto"/>
          </w:tcPr>
          <w:p w:rsidR="00E96E61" w:rsidRDefault="00E96E61" w:rsidP="00E96E61">
            <w:pPr>
              <w:tabs>
                <w:tab w:val="center" w:pos="4677"/>
                <w:tab w:val="left" w:pos="6405"/>
              </w:tabs>
              <w:jc w:val="center"/>
            </w:pPr>
            <w:r>
              <w:rPr>
                <w:b/>
              </w:rPr>
              <w:t xml:space="preserve">5. </w:t>
            </w:r>
            <w:r w:rsidRPr="00384662">
              <w:rPr>
                <w:b/>
                <w:color w:val="FF0000"/>
              </w:rPr>
              <w:t xml:space="preserve"> </w:t>
            </w:r>
            <w:r w:rsidRPr="00384662">
              <w:rPr>
                <w:b/>
                <w:color w:val="FF0000"/>
              </w:rPr>
              <w:sym w:font="Wingdings" w:char="F0FE"/>
            </w:r>
            <w:r w:rsidRPr="00384662">
              <w:rPr>
                <w:b/>
                <w:color w:val="FF0000"/>
              </w:rPr>
              <w:sym w:font="Wingdings" w:char="F0DC"/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Карбоксит</w:t>
            </w:r>
            <w:r w:rsidRPr="00E04500">
              <w:rPr>
                <w:b/>
              </w:rPr>
              <w:t>ерапия</w:t>
            </w:r>
            <w:proofErr w:type="spellEnd"/>
            <w:r>
              <w:rPr>
                <w:b/>
              </w:rPr>
              <w:t xml:space="preserve"> (газовые уколы)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5</w:t>
            </w:r>
            <w:r w:rsidR="00515E6B">
              <w:t>.1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>
              <w:t xml:space="preserve">Позвоночник 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1 200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5</w:t>
            </w:r>
            <w:r w:rsidR="00515E6B">
              <w:t>.2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>
              <w:t>Шейный/грудной/поясничный отдел позвоночника (1 зона)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3470E2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6</w:t>
            </w:r>
            <w:r w:rsidR="00515E6B" w:rsidRPr="002C2714">
              <w:t>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5</w:t>
            </w:r>
            <w:r w:rsidR="00515E6B">
              <w:t>.3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>
              <w:t>Суставы парные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3470E2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6</w:t>
            </w:r>
            <w:r w:rsidR="00515E6B" w:rsidRPr="002C2714">
              <w:t>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5</w:t>
            </w:r>
            <w:r w:rsidR="00515E6B">
              <w:t>.4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>
              <w:t xml:space="preserve">Кисти рук 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3470E2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6</w:t>
            </w:r>
            <w:r w:rsidR="00515E6B" w:rsidRPr="002C2714">
              <w:t>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5</w:t>
            </w:r>
            <w:r w:rsidR="00515E6B">
              <w:t>.5</w:t>
            </w:r>
          </w:p>
        </w:tc>
        <w:tc>
          <w:tcPr>
            <w:tcW w:w="7348" w:type="dxa"/>
            <w:shd w:val="clear" w:color="auto" w:fill="auto"/>
          </w:tcPr>
          <w:p w:rsidR="00515E6B" w:rsidRDefault="00515E6B" w:rsidP="00515E6B">
            <w:pPr>
              <w:tabs>
                <w:tab w:val="center" w:pos="4677"/>
                <w:tab w:val="left" w:pos="6405"/>
              </w:tabs>
            </w:pPr>
            <w:r>
              <w:t xml:space="preserve">Лечение </w:t>
            </w:r>
            <w:proofErr w:type="spellStart"/>
            <w:r>
              <w:t>алопеции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15E6B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1 000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5</w:t>
            </w:r>
            <w:r w:rsidR="00515E6B">
              <w:t>.6</w:t>
            </w:r>
          </w:p>
        </w:tc>
        <w:tc>
          <w:tcPr>
            <w:tcW w:w="7348" w:type="dxa"/>
            <w:shd w:val="clear" w:color="auto" w:fill="auto"/>
          </w:tcPr>
          <w:p w:rsidR="00515E6B" w:rsidRDefault="00515E6B" w:rsidP="00515E6B">
            <w:pPr>
              <w:tabs>
                <w:tab w:val="center" w:pos="4677"/>
                <w:tab w:val="left" w:pos="6405"/>
              </w:tabs>
            </w:pPr>
            <w:r>
              <w:t>Лечение рубцов (стоимость после консультации врача)</w:t>
            </w:r>
          </w:p>
        </w:tc>
        <w:tc>
          <w:tcPr>
            <w:tcW w:w="1984" w:type="dxa"/>
            <w:shd w:val="clear" w:color="auto" w:fill="auto"/>
          </w:tcPr>
          <w:p w:rsidR="00515E6B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от 200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5</w:t>
            </w:r>
            <w:r w:rsidR="00515E6B">
              <w:t>.7</w:t>
            </w:r>
          </w:p>
        </w:tc>
        <w:tc>
          <w:tcPr>
            <w:tcW w:w="7348" w:type="dxa"/>
            <w:shd w:val="clear" w:color="auto" w:fill="auto"/>
          </w:tcPr>
          <w:p w:rsidR="00515E6B" w:rsidRDefault="00515E6B" w:rsidP="00515E6B">
            <w:pPr>
              <w:tabs>
                <w:tab w:val="center" w:pos="4677"/>
                <w:tab w:val="left" w:pos="6405"/>
              </w:tabs>
            </w:pPr>
            <w:r>
              <w:t>Коррекция жировых отложений (целлюлит) руки /живот</w:t>
            </w:r>
          </w:p>
        </w:tc>
        <w:tc>
          <w:tcPr>
            <w:tcW w:w="1984" w:type="dxa"/>
            <w:shd w:val="clear" w:color="auto" w:fill="auto"/>
          </w:tcPr>
          <w:p w:rsidR="00515E6B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017208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1 0</w:t>
            </w:r>
            <w:r w:rsidR="00515E6B" w:rsidRPr="002C2714">
              <w:t>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5</w:t>
            </w:r>
            <w:r w:rsidR="00515E6B">
              <w:t>.8</w:t>
            </w:r>
          </w:p>
        </w:tc>
        <w:tc>
          <w:tcPr>
            <w:tcW w:w="7348" w:type="dxa"/>
            <w:shd w:val="clear" w:color="auto" w:fill="auto"/>
          </w:tcPr>
          <w:p w:rsidR="00515E6B" w:rsidRDefault="00515E6B" w:rsidP="00515E6B">
            <w:pPr>
              <w:tabs>
                <w:tab w:val="center" w:pos="4677"/>
                <w:tab w:val="left" w:pos="6405"/>
              </w:tabs>
            </w:pPr>
            <w:r>
              <w:t>Коррекция жировых отложений (целлюлит) бедра</w:t>
            </w:r>
          </w:p>
        </w:tc>
        <w:tc>
          <w:tcPr>
            <w:tcW w:w="1984" w:type="dxa"/>
            <w:shd w:val="clear" w:color="auto" w:fill="auto"/>
          </w:tcPr>
          <w:p w:rsidR="00515E6B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1 000</w:t>
            </w:r>
          </w:p>
        </w:tc>
      </w:tr>
      <w:tr w:rsidR="00307588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307588" w:rsidRDefault="00307588" w:rsidP="00515E6B">
            <w:pPr>
              <w:tabs>
                <w:tab w:val="center" w:pos="4677"/>
                <w:tab w:val="left" w:pos="6405"/>
              </w:tabs>
            </w:pPr>
            <w:r>
              <w:t>5.9</w:t>
            </w:r>
          </w:p>
        </w:tc>
        <w:tc>
          <w:tcPr>
            <w:tcW w:w="7348" w:type="dxa"/>
            <w:shd w:val="clear" w:color="auto" w:fill="auto"/>
          </w:tcPr>
          <w:p w:rsidR="00307588" w:rsidRDefault="00307588" w:rsidP="00515E6B">
            <w:pPr>
              <w:tabs>
                <w:tab w:val="center" w:pos="4677"/>
                <w:tab w:val="left" w:pos="6405"/>
              </w:tabs>
            </w:pPr>
            <w:r>
              <w:t>Лицо</w:t>
            </w:r>
          </w:p>
        </w:tc>
        <w:tc>
          <w:tcPr>
            <w:tcW w:w="1984" w:type="dxa"/>
            <w:shd w:val="clear" w:color="auto" w:fill="auto"/>
          </w:tcPr>
          <w:p w:rsidR="00307588" w:rsidRDefault="00307588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307588" w:rsidRDefault="00307588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1 500</w:t>
            </w:r>
          </w:p>
        </w:tc>
      </w:tr>
      <w:tr w:rsidR="005D1556" w:rsidRPr="00E04500" w:rsidTr="00876C71">
        <w:trPr>
          <w:jc w:val="center"/>
        </w:trPr>
        <w:tc>
          <w:tcPr>
            <w:tcW w:w="11476" w:type="dxa"/>
            <w:gridSpan w:val="4"/>
            <w:shd w:val="clear" w:color="auto" w:fill="auto"/>
          </w:tcPr>
          <w:p w:rsidR="005D1556" w:rsidRPr="00F35AA5" w:rsidRDefault="005D1556" w:rsidP="005D1556">
            <w:pPr>
              <w:tabs>
                <w:tab w:val="center" w:pos="4677"/>
                <w:tab w:val="left" w:pos="6405"/>
              </w:tabs>
              <w:jc w:val="center"/>
            </w:pPr>
            <w:r>
              <w:rPr>
                <w:b/>
              </w:rPr>
              <w:lastRenderedPageBreak/>
              <w:t>6</w:t>
            </w:r>
            <w:r w:rsidRPr="00E0450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04500">
              <w:rPr>
                <w:b/>
              </w:rPr>
              <w:t>Талассотерапия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6</w:t>
            </w:r>
            <w:r w:rsidR="00515E6B" w:rsidRPr="00E04500">
              <w:t>.1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proofErr w:type="spellStart"/>
            <w:r w:rsidRPr="00E04500">
              <w:t>Спелеотерапия</w:t>
            </w:r>
            <w:proofErr w:type="spellEnd"/>
            <w:r w:rsidRPr="00E04500">
              <w:t xml:space="preserve"> (соляная пещера)</w:t>
            </w:r>
            <w:r w:rsidR="00B52F27">
              <w:t xml:space="preserve"> на 1 ребенка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сеанс</w:t>
            </w:r>
            <w:r>
              <w:t xml:space="preserve"> детский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B52F27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20</w:t>
            </w:r>
            <w:r w:rsidR="00515E6B" w:rsidRPr="002C2714">
              <w:t>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6</w:t>
            </w:r>
            <w:r w:rsidR="00515E6B">
              <w:t>.2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proofErr w:type="spellStart"/>
            <w:r w:rsidRPr="00E04500">
              <w:t>Спелеотерапия</w:t>
            </w:r>
            <w:proofErr w:type="spellEnd"/>
            <w:r w:rsidRPr="00E04500">
              <w:t xml:space="preserve"> (соляная пещера)</w:t>
            </w:r>
            <w:r>
              <w:t xml:space="preserve"> на 1 человека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 сеанс взрослый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515E6B" w:rsidP="00B52F27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2</w:t>
            </w:r>
            <w:r w:rsidR="00B52F27" w:rsidRPr="002C2714">
              <w:t>5</w:t>
            </w:r>
            <w:r w:rsidRPr="002C2714">
              <w:t>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6</w:t>
            </w:r>
            <w:r w:rsidR="00515E6B">
              <w:t>.3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proofErr w:type="spellStart"/>
            <w:r w:rsidRPr="00E04500">
              <w:t>Спелеотерапия</w:t>
            </w:r>
            <w:proofErr w:type="spellEnd"/>
            <w:r w:rsidRPr="00E04500">
              <w:t xml:space="preserve"> (соляная пещера)</w:t>
            </w:r>
            <w:r>
              <w:t>, 1 ребёнок + 1 взрослый</w:t>
            </w:r>
          </w:p>
        </w:tc>
        <w:tc>
          <w:tcPr>
            <w:tcW w:w="1984" w:type="dxa"/>
            <w:shd w:val="clear" w:color="auto" w:fill="auto"/>
          </w:tcPr>
          <w:p w:rsidR="00515E6B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 xml:space="preserve">1 сеанс 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B52F27" w:rsidP="004D7BD6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3</w:t>
            </w:r>
            <w:r w:rsidR="004D7BD6" w:rsidRPr="002C2714">
              <w:t>0</w:t>
            </w:r>
            <w:r w:rsidR="00515E6B" w:rsidRPr="002C2714">
              <w:t>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F35AA5" w:rsidRDefault="00C238F0" w:rsidP="00515E6B">
            <w:pPr>
              <w:tabs>
                <w:tab w:val="center" w:pos="4677"/>
                <w:tab w:val="left" w:pos="6405"/>
              </w:tabs>
            </w:pPr>
            <w:r>
              <w:t>6</w:t>
            </w:r>
            <w:r w:rsidR="00515E6B" w:rsidRPr="00F35AA5">
              <w:t>.</w:t>
            </w:r>
            <w:r w:rsidR="00515E6B">
              <w:t>4</w:t>
            </w:r>
          </w:p>
        </w:tc>
        <w:tc>
          <w:tcPr>
            <w:tcW w:w="7348" w:type="dxa"/>
            <w:shd w:val="clear" w:color="auto" w:fill="auto"/>
          </w:tcPr>
          <w:p w:rsidR="00515E6B" w:rsidRPr="00F35AA5" w:rsidRDefault="00515E6B" w:rsidP="00515E6B">
            <w:pPr>
              <w:tabs>
                <w:tab w:val="center" w:pos="4677"/>
                <w:tab w:val="left" w:pos="6405"/>
              </w:tabs>
            </w:pPr>
            <w:r w:rsidRPr="00F35AA5">
              <w:t xml:space="preserve">Абонемент </w:t>
            </w:r>
            <w:proofErr w:type="spellStart"/>
            <w:r w:rsidRPr="00F35AA5">
              <w:t>с</w:t>
            </w:r>
            <w:r>
              <w:t>пелеотерапия</w:t>
            </w:r>
            <w:proofErr w:type="spellEnd"/>
            <w:r>
              <w:t xml:space="preserve"> (соляная пещера), 1 ребенок + 1 взрослый</w:t>
            </w:r>
            <w:r w:rsidR="0056539B">
              <w:t>/ абонемент на 1 человека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E6B" w:rsidRPr="00F35AA5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10 сеансов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15E6B" w:rsidRPr="002C2714" w:rsidRDefault="006D4787" w:rsidP="006D4787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2</w:t>
            </w:r>
            <w:r w:rsidR="0056539B" w:rsidRPr="002C2714">
              <w:t> </w:t>
            </w:r>
            <w:r w:rsidRPr="002C2714">
              <w:t>8</w:t>
            </w:r>
            <w:r w:rsidR="00515E6B" w:rsidRPr="002C2714">
              <w:t>00</w:t>
            </w:r>
            <w:r w:rsidR="0056539B" w:rsidRPr="002C2714">
              <w:t xml:space="preserve">/ 2 </w:t>
            </w:r>
            <w:r w:rsidRPr="002C2714">
              <w:t>3</w:t>
            </w:r>
            <w:r w:rsidR="0056539B" w:rsidRPr="002C2714">
              <w:t>00</w:t>
            </w:r>
          </w:p>
        </w:tc>
      </w:tr>
      <w:tr w:rsidR="00911CA1" w:rsidRPr="00E04500" w:rsidTr="007E621C">
        <w:trPr>
          <w:jc w:val="center"/>
        </w:trPr>
        <w:tc>
          <w:tcPr>
            <w:tcW w:w="11476" w:type="dxa"/>
            <w:gridSpan w:val="4"/>
            <w:shd w:val="clear" w:color="auto" w:fill="auto"/>
          </w:tcPr>
          <w:p w:rsidR="00911CA1" w:rsidRPr="002C2714" w:rsidRDefault="00911CA1" w:rsidP="00911CA1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rPr>
                <w:b/>
              </w:rPr>
              <w:t>7. Грязелечение (грязь из г. Анапы)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7</w:t>
            </w:r>
            <w:r w:rsidR="00515E6B" w:rsidRPr="00E04500">
              <w:t>.1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Грязевые аппликации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зона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570</w:t>
            </w:r>
          </w:p>
        </w:tc>
      </w:tr>
      <w:tr w:rsidR="00515E6B" w:rsidRPr="00E04500" w:rsidTr="00ED2D2F">
        <w:trPr>
          <w:trHeight w:val="58"/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7</w:t>
            </w:r>
            <w:r w:rsidR="00515E6B" w:rsidRPr="00E04500">
              <w:t>.2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Грязевое обёртывание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4C1F16" w:rsidP="004C1F16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900</w:t>
            </w:r>
          </w:p>
        </w:tc>
      </w:tr>
      <w:tr w:rsidR="00911CA1" w:rsidRPr="00E04500" w:rsidTr="0048225D">
        <w:trPr>
          <w:jc w:val="center"/>
        </w:trPr>
        <w:tc>
          <w:tcPr>
            <w:tcW w:w="11476" w:type="dxa"/>
            <w:gridSpan w:val="4"/>
            <w:shd w:val="clear" w:color="auto" w:fill="auto"/>
          </w:tcPr>
          <w:p w:rsidR="00911CA1" w:rsidRPr="00E04500" w:rsidRDefault="00911CA1" w:rsidP="00911CA1">
            <w:pPr>
              <w:tabs>
                <w:tab w:val="center" w:pos="4677"/>
                <w:tab w:val="left" w:pos="6405"/>
              </w:tabs>
              <w:jc w:val="center"/>
            </w:pPr>
            <w:r>
              <w:rPr>
                <w:b/>
              </w:rPr>
              <w:t>8</w:t>
            </w:r>
            <w:r w:rsidRPr="00E0450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Pr="00E04500">
              <w:rPr>
                <w:b/>
              </w:rPr>
              <w:t>Озокеритолечение</w:t>
            </w:r>
            <w:proofErr w:type="spellEnd"/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8</w:t>
            </w:r>
            <w:r w:rsidR="00515E6B" w:rsidRPr="00E04500">
              <w:t>.1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Озокеритовые аппликации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зона</w:t>
            </w:r>
          </w:p>
        </w:tc>
        <w:tc>
          <w:tcPr>
            <w:tcW w:w="1343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F35AA5">
              <w:t>250</w:t>
            </w:r>
          </w:p>
        </w:tc>
      </w:tr>
      <w:tr w:rsidR="00640937" w:rsidRPr="00E04500" w:rsidTr="00290C79">
        <w:trPr>
          <w:jc w:val="center"/>
        </w:trPr>
        <w:tc>
          <w:tcPr>
            <w:tcW w:w="11476" w:type="dxa"/>
            <w:gridSpan w:val="4"/>
            <w:shd w:val="clear" w:color="auto" w:fill="auto"/>
          </w:tcPr>
          <w:p w:rsidR="00640937" w:rsidRPr="00E04500" w:rsidRDefault="00640937" w:rsidP="00640937">
            <w:pPr>
              <w:tabs>
                <w:tab w:val="center" w:pos="4677"/>
                <w:tab w:val="left" w:pos="6405"/>
              </w:tabs>
              <w:jc w:val="center"/>
            </w:pPr>
            <w:r>
              <w:rPr>
                <w:b/>
              </w:rPr>
              <w:t>9</w:t>
            </w:r>
            <w:r w:rsidRPr="00E0450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Pr="00E04500">
              <w:rPr>
                <w:b/>
              </w:rPr>
              <w:t>Тракционная</w:t>
            </w:r>
            <w:proofErr w:type="spellEnd"/>
            <w:r w:rsidRPr="00E04500">
              <w:rPr>
                <w:b/>
              </w:rPr>
              <w:t xml:space="preserve"> терапия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9</w:t>
            </w:r>
            <w:r w:rsidR="00515E6B" w:rsidRPr="00E04500">
              <w:t>.1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 xml:space="preserve">Подводное вытяжение позвоночника в радоновой воде + массаж спины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04500">
                <w:t xml:space="preserve">3 </w:t>
              </w:r>
              <w:proofErr w:type="spellStart"/>
              <w:r w:rsidRPr="00E04500">
                <w:t>м</w:t>
              </w:r>
            </w:smartTag>
            <w:r w:rsidRPr="00E04500">
              <w:t>.ед</w:t>
            </w:r>
            <w:proofErr w:type="spellEnd"/>
            <w:r w:rsidRPr="00E04500"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сеанс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</w:t>
            </w:r>
            <w:r>
              <w:t xml:space="preserve"> 9</w:t>
            </w:r>
            <w:r w:rsidRPr="00E04500">
              <w:t>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9</w:t>
            </w:r>
            <w:r w:rsidR="00515E6B" w:rsidRPr="00E04500">
              <w:t>.2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Подводное вытяжение позвоночника в радоновой воде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</w:t>
            </w:r>
            <w:r>
              <w:t xml:space="preserve"> 5</w:t>
            </w:r>
            <w:r w:rsidRPr="00E04500">
              <w:t>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9</w:t>
            </w:r>
            <w:r w:rsidR="00515E6B" w:rsidRPr="00E04500">
              <w:t>.3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Аппаратное вытяжение позвоночника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4</w:t>
            </w:r>
            <w:r>
              <w:t>8</w:t>
            </w:r>
            <w:r w:rsidRPr="00E04500">
              <w:t>0</w:t>
            </w:r>
          </w:p>
        </w:tc>
      </w:tr>
      <w:tr w:rsidR="00172F95" w:rsidRPr="00E04500" w:rsidTr="00387236">
        <w:trPr>
          <w:jc w:val="center"/>
        </w:trPr>
        <w:tc>
          <w:tcPr>
            <w:tcW w:w="11476" w:type="dxa"/>
            <w:gridSpan w:val="4"/>
            <w:shd w:val="clear" w:color="auto" w:fill="auto"/>
          </w:tcPr>
          <w:p w:rsidR="00172F95" w:rsidRPr="00E04500" w:rsidRDefault="00172F95" w:rsidP="00172F95">
            <w:pPr>
              <w:tabs>
                <w:tab w:val="center" w:pos="4677"/>
                <w:tab w:val="left" w:pos="6405"/>
              </w:tabs>
              <w:jc w:val="center"/>
            </w:pPr>
            <w:r>
              <w:rPr>
                <w:b/>
              </w:rPr>
              <w:t>10</w:t>
            </w:r>
            <w:r w:rsidRPr="00E0450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04500">
              <w:rPr>
                <w:b/>
              </w:rPr>
              <w:t>Бальнеотерапия</w:t>
            </w:r>
          </w:p>
        </w:tc>
      </w:tr>
      <w:tr w:rsidR="00515E6B" w:rsidRPr="00E04500" w:rsidTr="00ED2D2F">
        <w:trPr>
          <w:trHeight w:val="263"/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10</w:t>
            </w:r>
            <w:r w:rsidR="00515E6B" w:rsidRPr="00E04500">
              <w:t>.1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Морские ванны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C8799D">
              <w:t>300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10</w:t>
            </w:r>
            <w:r w:rsidR="00515E6B" w:rsidRPr="00E04500">
              <w:t>.2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Хвойные ванны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B57180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30</w:t>
            </w:r>
            <w:r w:rsidR="00515E6B" w:rsidRPr="002C2714">
              <w:t>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10</w:t>
            </w:r>
            <w:r w:rsidR="00515E6B" w:rsidRPr="00E04500">
              <w:t>.4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proofErr w:type="spellStart"/>
            <w:r w:rsidRPr="00E04500">
              <w:t>Йодобромные</w:t>
            </w:r>
            <w:proofErr w:type="spellEnd"/>
            <w:r w:rsidRPr="00E04500">
              <w:t xml:space="preserve"> ванны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300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10</w:t>
            </w:r>
            <w:r w:rsidR="00515E6B" w:rsidRPr="00E04500">
              <w:t>.5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Антицеллюлитные</w:t>
            </w:r>
            <w:r>
              <w:t xml:space="preserve"> ванны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515E6B" w:rsidP="00B57180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3</w:t>
            </w:r>
            <w:r w:rsidR="00B57180" w:rsidRPr="002C2714">
              <w:t>5</w:t>
            </w:r>
            <w:r w:rsidRPr="002C2714">
              <w:t>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10</w:t>
            </w:r>
            <w:r w:rsidR="00515E6B" w:rsidRPr="00E04500">
              <w:t>.6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Антистрессов</w:t>
            </w:r>
            <w:r>
              <w:t>ые ванны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B57180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35</w:t>
            </w:r>
            <w:r w:rsidR="00515E6B" w:rsidRPr="002C2714">
              <w:t>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10</w:t>
            </w:r>
            <w:r w:rsidR="00515E6B" w:rsidRPr="00E04500">
              <w:t>.7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>
              <w:t>Тонизирующие ванны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300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10</w:t>
            </w:r>
            <w:r w:rsidR="00515E6B" w:rsidRPr="00E04500">
              <w:t>.8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>
              <w:t>Седативные ванны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300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515E6B">
            <w:pPr>
              <w:tabs>
                <w:tab w:val="center" w:pos="4677"/>
                <w:tab w:val="left" w:pos="6405"/>
              </w:tabs>
            </w:pPr>
            <w:r>
              <w:t>10</w:t>
            </w:r>
            <w:r w:rsidR="00515E6B">
              <w:t>.9</w:t>
            </w:r>
          </w:p>
        </w:tc>
        <w:tc>
          <w:tcPr>
            <w:tcW w:w="7348" w:type="dxa"/>
            <w:shd w:val="clear" w:color="auto" w:fill="auto"/>
          </w:tcPr>
          <w:p w:rsidR="00515E6B" w:rsidRDefault="00515E6B" w:rsidP="00515E6B">
            <w:pPr>
              <w:tabs>
                <w:tab w:val="center" w:pos="4677"/>
                <w:tab w:val="left" w:pos="6405"/>
              </w:tabs>
            </w:pPr>
            <w:proofErr w:type="spellStart"/>
            <w:r>
              <w:t>Бишофитные</w:t>
            </w:r>
            <w:proofErr w:type="spellEnd"/>
            <w:r>
              <w:t xml:space="preserve"> ванны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350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172F95" w:rsidRDefault="00515E6B" w:rsidP="00172F95">
            <w:pPr>
              <w:tabs>
                <w:tab w:val="center" w:pos="4677"/>
                <w:tab w:val="left" w:pos="6405"/>
              </w:tabs>
            </w:pPr>
            <w:r w:rsidRPr="00172F95">
              <w:t>1</w:t>
            </w:r>
            <w:r w:rsidR="00172F95" w:rsidRPr="00172F95">
              <w:t>0.10</w:t>
            </w:r>
          </w:p>
        </w:tc>
        <w:tc>
          <w:tcPr>
            <w:tcW w:w="7348" w:type="dxa"/>
            <w:shd w:val="clear" w:color="auto" w:fill="auto"/>
          </w:tcPr>
          <w:p w:rsidR="00515E6B" w:rsidRPr="0066028A" w:rsidRDefault="00515E6B" w:rsidP="00515E6B">
            <w:pPr>
              <w:tabs>
                <w:tab w:val="center" w:pos="4677"/>
                <w:tab w:val="left" w:pos="6405"/>
              </w:tabs>
            </w:pPr>
            <w:r w:rsidRPr="0066028A">
              <w:t>Кедровая бочка</w:t>
            </w:r>
          </w:p>
        </w:tc>
        <w:tc>
          <w:tcPr>
            <w:tcW w:w="1984" w:type="dxa"/>
            <w:shd w:val="clear" w:color="auto" w:fill="auto"/>
          </w:tcPr>
          <w:p w:rsidR="00515E6B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500</w:t>
            </w:r>
          </w:p>
        </w:tc>
      </w:tr>
      <w:tr w:rsidR="00172F95" w:rsidRPr="00E04500" w:rsidTr="00256F99">
        <w:trPr>
          <w:jc w:val="center"/>
        </w:trPr>
        <w:tc>
          <w:tcPr>
            <w:tcW w:w="11476" w:type="dxa"/>
            <w:gridSpan w:val="4"/>
            <w:shd w:val="clear" w:color="auto" w:fill="auto"/>
          </w:tcPr>
          <w:p w:rsidR="00172F95" w:rsidRPr="002C2714" w:rsidRDefault="00172F95" w:rsidP="00172F95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rPr>
                <w:b/>
              </w:rPr>
              <w:t>11. Физиотерапия</w:t>
            </w:r>
          </w:p>
        </w:tc>
      </w:tr>
      <w:tr w:rsidR="00515E6B" w:rsidRPr="00BD585D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A44C32" w:rsidP="008D0931">
            <w:pPr>
              <w:tabs>
                <w:tab w:val="center" w:pos="4677"/>
                <w:tab w:val="left" w:pos="6405"/>
              </w:tabs>
            </w:pPr>
            <w:r>
              <w:t>11</w:t>
            </w:r>
            <w:r w:rsidR="00515E6B">
              <w:t>.</w:t>
            </w:r>
            <w:r w:rsidR="008D0931">
              <w:t>1</w:t>
            </w:r>
          </w:p>
        </w:tc>
        <w:tc>
          <w:tcPr>
            <w:tcW w:w="7348" w:type="dxa"/>
            <w:shd w:val="clear" w:color="auto" w:fill="auto"/>
          </w:tcPr>
          <w:p w:rsidR="00515E6B" w:rsidRPr="0087411B" w:rsidRDefault="00515E6B" w:rsidP="00273930">
            <w:pPr>
              <w:tabs>
                <w:tab w:val="center" w:pos="4677"/>
                <w:tab w:val="left" w:pos="6405"/>
              </w:tabs>
            </w:pPr>
            <w:proofErr w:type="spellStart"/>
            <w:r>
              <w:t>Фоноф</w:t>
            </w:r>
            <w:r w:rsidR="00273930">
              <w:t>о</w:t>
            </w:r>
            <w:r>
              <w:t>рез</w:t>
            </w:r>
            <w:proofErr w:type="spellEnd"/>
            <w:r>
              <w:t xml:space="preserve"> с радоновым гелем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BC58A7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30</w:t>
            </w:r>
            <w:r w:rsidR="00515E6B" w:rsidRPr="002C2714">
              <w:t>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A44C32" w:rsidP="00515E6B">
            <w:pPr>
              <w:tabs>
                <w:tab w:val="center" w:pos="4677"/>
                <w:tab w:val="left" w:pos="6405"/>
              </w:tabs>
            </w:pPr>
            <w:r>
              <w:t>11</w:t>
            </w:r>
            <w:r w:rsidR="00515E6B" w:rsidRPr="00E04500">
              <w:t>.</w:t>
            </w:r>
            <w:r w:rsidR="008D0931">
              <w:t>2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proofErr w:type="spellStart"/>
            <w:r w:rsidRPr="00E04500">
              <w:t>Магнитотерапия</w:t>
            </w:r>
            <w:proofErr w:type="spellEnd"/>
            <w:r w:rsidRPr="00E04500">
              <w:t xml:space="preserve"> «</w:t>
            </w:r>
            <w:proofErr w:type="spellStart"/>
            <w:r w:rsidRPr="00E04500">
              <w:t>Алмаг</w:t>
            </w:r>
            <w:proofErr w:type="spellEnd"/>
            <w:r w:rsidRPr="00E04500">
              <w:t>», «Солнышко»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120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A44C32" w:rsidP="00515E6B">
            <w:pPr>
              <w:tabs>
                <w:tab w:val="center" w:pos="4677"/>
                <w:tab w:val="left" w:pos="6405"/>
              </w:tabs>
            </w:pPr>
            <w:r>
              <w:t>11</w:t>
            </w:r>
            <w:r w:rsidR="00515E6B" w:rsidRPr="00E04500">
              <w:t>.</w:t>
            </w:r>
            <w:r w:rsidR="008D0931">
              <w:t>3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Ультразвуковая терапия (без лекарственных препаратов)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160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A44C32" w:rsidP="00515E6B">
            <w:pPr>
              <w:tabs>
                <w:tab w:val="center" w:pos="4677"/>
                <w:tab w:val="left" w:pos="6405"/>
              </w:tabs>
            </w:pPr>
            <w:r>
              <w:t>11</w:t>
            </w:r>
            <w:r w:rsidR="00515E6B" w:rsidRPr="00E04500">
              <w:t>.</w:t>
            </w:r>
            <w:r w:rsidR="008D0931">
              <w:t>4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Ультразвуковая терапия (с лекарственным препаратом)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BC58A7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20</w:t>
            </w:r>
            <w:r w:rsidR="00515E6B" w:rsidRPr="002C2714">
              <w:t>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A44C32" w:rsidP="00515E6B">
            <w:pPr>
              <w:tabs>
                <w:tab w:val="center" w:pos="4677"/>
                <w:tab w:val="left" w:pos="6405"/>
              </w:tabs>
            </w:pPr>
            <w:r>
              <w:t>11</w:t>
            </w:r>
            <w:r w:rsidR="00515E6B" w:rsidRPr="00E04500">
              <w:t>.</w:t>
            </w:r>
            <w:r w:rsidR="008D0931">
              <w:t>5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Лазеротерапия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515E6B" w:rsidP="00BC58A7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2</w:t>
            </w:r>
            <w:r w:rsidR="00BC58A7" w:rsidRPr="002C2714">
              <w:t>5</w:t>
            </w:r>
            <w:r w:rsidRPr="002C2714">
              <w:t>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A44C32" w:rsidP="00515E6B">
            <w:pPr>
              <w:tabs>
                <w:tab w:val="center" w:pos="4677"/>
                <w:tab w:val="left" w:pos="6405"/>
              </w:tabs>
            </w:pPr>
            <w:r>
              <w:t>11</w:t>
            </w:r>
            <w:r w:rsidR="00515E6B" w:rsidRPr="00E04500">
              <w:t>.</w:t>
            </w:r>
            <w:r w:rsidR="008D0931">
              <w:t>6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proofErr w:type="spellStart"/>
            <w:r w:rsidRPr="00E04500">
              <w:t>Д,Арсонваль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515E6B" w:rsidP="00BC58A7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1</w:t>
            </w:r>
            <w:r w:rsidR="00BC58A7" w:rsidRPr="002C2714">
              <w:t>5</w:t>
            </w:r>
            <w:r w:rsidRPr="002C2714">
              <w:t>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A44C32" w:rsidP="00515E6B">
            <w:pPr>
              <w:tabs>
                <w:tab w:val="center" w:pos="4677"/>
                <w:tab w:val="left" w:pos="6405"/>
              </w:tabs>
            </w:pPr>
            <w:r>
              <w:t>11</w:t>
            </w:r>
            <w:r w:rsidR="00515E6B" w:rsidRPr="00E04500">
              <w:t>.</w:t>
            </w:r>
            <w:r w:rsidR="008D0931">
              <w:t>7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СМТ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BC58A7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20</w:t>
            </w:r>
            <w:r w:rsidR="00515E6B" w:rsidRPr="002C2714">
              <w:t>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A44C32" w:rsidP="00515E6B">
            <w:pPr>
              <w:tabs>
                <w:tab w:val="center" w:pos="4677"/>
                <w:tab w:val="left" w:pos="6405"/>
              </w:tabs>
            </w:pPr>
            <w:r>
              <w:t>11</w:t>
            </w:r>
            <w:r w:rsidR="00515E6B" w:rsidRPr="00E04500">
              <w:t>.</w:t>
            </w:r>
            <w:r w:rsidR="008D0931">
              <w:t>8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proofErr w:type="spellStart"/>
            <w:r w:rsidRPr="00E04500">
              <w:t>Прессотерапия</w:t>
            </w:r>
            <w:proofErr w:type="spellEnd"/>
            <w:r w:rsidRPr="00E04500">
              <w:t xml:space="preserve"> нижних конечностей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350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A44C32" w:rsidP="009D3306">
            <w:pPr>
              <w:tabs>
                <w:tab w:val="center" w:pos="4677"/>
                <w:tab w:val="left" w:pos="6405"/>
              </w:tabs>
            </w:pPr>
            <w:r>
              <w:t>11</w:t>
            </w:r>
            <w:r w:rsidR="008D0931">
              <w:t>.9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ВЛОК  (внутривенное лазерное облучение крови)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9916B1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40</w:t>
            </w:r>
            <w:r w:rsidR="00515E6B" w:rsidRPr="002C2714">
              <w:t>0</w:t>
            </w:r>
          </w:p>
        </w:tc>
      </w:tr>
      <w:tr w:rsidR="00515E6B" w:rsidRPr="00E04500" w:rsidTr="00ED2D2F">
        <w:trPr>
          <w:trHeight w:val="227"/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A44C32" w:rsidP="008D0931">
            <w:pPr>
              <w:tabs>
                <w:tab w:val="center" w:pos="4677"/>
                <w:tab w:val="left" w:pos="6405"/>
              </w:tabs>
            </w:pPr>
            <w:r>
              <w:t>11</w:t>
            </w:r>
            <w:r w:rsidR="00515E6B" w:rsidRPr="00E04500">
              <w:t>.1</w:t>
            </w:r>
            <w:r w:rsidR="008D0931">
              <w:t>0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Лечение на лазерном аппарате «Матрикс-уролог»: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</w:p>
        </w:tc>
        <w:tc>
          <w:tcPr>
            <w:tcW w:w="1343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</w:p>
        </w:tc>
      </w:tr>
      <w:tr w:rsidR="00515E6B" w:rsidRPr="00E04500" w:rsidTr="00ED2D2F">
        <w:trPr>
          <w:trHeight w:val="227"/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 xml:space="preserve">1. Лечение простатита 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8D0931" w:rsidP="00ED2D2F">
            <w:pPr>
              <w:tabs>
                <w:tab w:val="center" w:pos="4677"/>
                <w:tab w:val="left" w:pos="6405"/>
              </w:tabs>
              <w:jc w:val="center"/>
            </w:pPr>
            <w:r>
              <w:t>4</w:t>
            </w:r>
            <w:r w:rsidR="00ED2D2F">
              <w:t xml:space="preserve"> методики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15E6B" w:rsidRPr="00C8799D" w:rsidRDefault="00ED2D2F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750</w:t>
            </w:r>
          </w:p>
        </w:tc>
      </w:tr>
      <w:tr w:rsidR="00515E6B" w:rsidRPr="00E04500" w:rsidTr="00ED2D2F">
        <w:trPr>
          <w:trHeight w:val="227"/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Внутриполостная методика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1-я методика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C8799D">
              <w:t>150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Наружная методика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2-я методика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C8799D">
              <w:t>150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proofErr w:type="spellStart"/>
            <w:r w:rsidRPr="00E04500">
              <w:t>Акупунктурная</w:t>
            </w:r>
            <w:proofErr w:type="spellEnd"/>
            <w:r w:rsidRPr="00E04500">
              <w:t xml:space="preserve"> методика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3-я методика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C8799D">
              <w:t>200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proofErr w:type="spellStart"/>
            <w:r w:rsidRPr="00E04500">
              <w:t>Вибромагнитолазерный</w:t>
            </w:r>
            <w:proofErr w:type="spellEnd"/>
            <w:r w:rsidRPr="00E04500">
              <w:t xml:space="preserve"> массаж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4-я методика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C8799D">
              <w:t>250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2. Лечение аднексита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C8799D">
              <w:t>380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3. Лечение острого цистита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C8799D">
              <w:t>350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4. Лечение хронического цистита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C8799D">
              <w:t>380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A44C32" w:rsidP="00515E6B">
            <w:pPr>
              <w:tabs>
                <w:tab w:val="center" w:pos="4677"/>
                <w:tab w:val="left" w:pos="6405"/>
              </w:tabs>
            </w:pPr>
            <w:r>
              <w:t>11</w:t>
            </w:r>
            <w:r w:rsidR="00515E6B" w:rsidRPr="00E04500">
              <w:t>.1</w:t>
            </w:r>
            <w:r w:rsidR="008D0931">
              <w:t>1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Ингаляции: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</w:p>
        </w:tc>
        <w:tc>
          <w:tcPr>
            <w:tcW w:w="1343" w:type="dxa"/>
            <w:shd w:val="clear" w:color="auto" w:fill="auto"/>
          </w:tcPr>
          <w:p w:rsidR="00515E6B" w:rsidRPr="00C8799D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Минеральной водой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C8799D">
              <w:t>120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Лекарственными препаратами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C8799D">
              <w:t>120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Кислородом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 xml:space="preserve">1 </w:t>
            </w:r>
            <w:r>
              <w:t>сеанс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C8799D">
              <w:t>120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>
              <w:t>Радоном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15</w:t>
            </w:r>
            <w:r w:rsidRPr="00C8799D">
              <w:t>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>
              <w:t>КУФ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A44C32">
            <w:pPr>
              <w:tabs>
                <w:tab w:val="center" w:pos="4677"/>
                <w:tab w:val="left" w:pos="6405"/>
              </w:tabs>
            </w:pPr>
            <w:r>
              <w:t>1</w:t>
            </w:r>
            <w:r w:rsidR="00A44C32">
              <w:t>1</w:t>
            </w:r>
            <w:r w:rsidR="00515E6B" w:rsidRPr="00E04500">
              <w:t>.1</w:t>
            </w:r>
            <w:r w:rsidR="008D0931">
              <w:t>2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Ароматерапия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C8799D">
              <w:t>50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A44C32" w:rsidP="00515E6B">
            <w:pPr>
              <w:tabs>
                <w:tab w:val="center" w:pos="4677"/>
                <w:tab w:val="left" w:pos="6405"/>
              </w:tabs>
            </w:pPr>
            <w:r>
              <w:t>11</w:t>
            </w:r>
            <w:r w:rsidR="00515E6B" w:rsidRPr="00E04500">
              <w:t>.1</w:t>
            </w:r>
            <w:r w:rsidR="008D0931">
              <w:t>3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Иглорефлексотерапия (с комплектом одноразовых игл)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846DA1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9</w:t>
            </w:r>
            <w:r w:rsidR="00515E6B" w:rsidRPr="002C2714">
              <w:t>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A44C32" w:rsidP="00515E6B">
            <w:pPr>
              <w:tabs>
                <w:tab w:val="center" w:pos="4677"/>
                <w:tab w:val="left" w:pos="6405"/>
              </w:tabs>
            </w:pPr>
            <w:r>
              <w:t>11</w:t>
            </w:r>
            <w:r w:rsidR="00515E6B" w:rsidRPr="00E04500">
              <w:t>.1</w:t>
            </w:r>
            <w:r w:rsidR="008D0931">
              <w:t>4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Кислородный коктейль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порция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100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A44C32" w:rsidP="00515E6B">
            <w:pPr>
              <w:tabs>
                <w:tab w:val="center" w:pos="4677"/>
                <w:tab w:val="left" w:pos="6405"/>
              </w:tabs>
            </w:pPr>
            <w:r>
              <w:t>11</w:t>
            </w:r>
            <w:r w:rsidR="00515E6B" w:rsidRPr="00E04500">
              <w:t>.1</w:t>
            </w:r>
            <w:r w:rsidR="008D0931">
              <w:t>5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proofErr w:type="spellStart"/>
            <w:r w:rsidRPr="00E04500">
              <w:t>Бароциклон</w:t>
            </w:r>
            <w:proofErr w:type="spellEnd"/>
            <w:r w:rsidRPr="00E04500">
              <w:t xml:space="preserve"> МК</w:t>
            </w:r>
            <w:r w:rsidRPr="00E04500">
              <w:rPr>
                <w:lang w:val="en-US"/>
              </w:rPr>
              <w:t>S</w:t>
            </w:r>
            <w:r w:rsidRPr="00E04500">
              <w:t xml:space="preserve">-4 </w:t>
            </w:r>
            <w:r w:rsidRPr="00E04500">
              <w:rPr>
                <w:lang w:val="en-US"/>
              </w:rPr>
              <w:t>(</w:t>
            </w:r>
            <w:proofErr w:type="spellStart"/>
            <w:r w:rsidRPr="00E04500">
              <w:t>пневмомассажная</w:t>
            </w:r>
            <w:proofErr w:type="spellEnd"/>
            <w:r w:rsidRPr="00E04500">
              <w:t xml:space="preserve"> камера)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C8799D">
              <w:t>300</w:t>
            </w:r>
          </w:p>
        </w:tc>
      </w:tr>
      <w:tr w:rsidR="00A44C32" w:rsidRPr="00E04500" w:rsidTr="00F413EE">
        <w:trPr>
          <w:jc w:val="center"/>
        </w:trPr>
        <w:tc>
          <w:tcPr>
            <w:tcW w:w="11476" w:type="dxa"/>
            <w:gridSpan w:val="4"/>
            <w:shd w:val="clear" w:color="auto" w:fill="auto"/>
          </w:tcPr>
          <w:p w:rsidR="00ED2D2F" w:rsidRDefault="00ED2D2F" w:rsidP="00A44C32">
            <w:pPr>
              <w:tabs>
                <w:tab w:val="center" w:pos="4677"/>
                <w:tab w:val="left" w:pos="6405"/>
              </w:tabs>
              <w:jc w:val="center"/>
              <w:rPr>
                <w:b/>
              </w:rPr>
            </w:pPr>
          </w:p>
          <w:p w:rsidR="00A44C32" w:rsidRPr="00C8799D" w:rsidRDefault="00A44C32" w:rsidP="00A44C32">
            <w:pPr>
              <w:tabs>
                <w:tab w:val="center" w:pos="4677"/>
                <w:tab w:val="left" w:pos="6405"/>
              </w:tabs>
              <w:jc w:val="center"/>
            </w:pPr>
            <w:r>
              <w:rPr>
                <w:b/>
              </w:rPr>
              <w:lastRenderedPageBreak/>
              <w:t>12</w:t>
            </w:r>
            <w:r w:rsidRPr="00E0450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04500">
              <w:rPr>
                <w:b/>
              </w:rPr>
              <w:t>Лечебный и экзотический массаж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9311B5">
            <w:pPr>
              <w:tabs>
                <w:tab w:val="center" w:pos="4677"/>
                <w:tab w:val="left" w:pos="6405"/>
              </w:tabs>
            </w:pPr>
            <w:r>
              <w:lastRenderedPageBreak/>
              <w:t>1</w:t>
            </w:r>
            <w:r w:rsidR="009311B5">
              <w:t>2</w:t>
            </w:r>
            <w:r w:rsidR="00515E6B" w:rsidRPr="00E04500">
              <w:t>.1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Классический массаж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smartTag w:uri="urn:schemas-microsoft-com:office:smarttags" w:element="metricconverter">
              <w:smartTagPr>
                <w:attr w:name="ProductID" w:val="1 м"/>
              </w:smartTagPr>
              <w:r w:rsidRPr="00E04500">
                <w:t xml:space="preserve">1 </w:t>
              </w:r>
              <w:proofErr w:type="spellStart"/>
              <w:r w:rsidRPr="00E04500">
                <w:t>м</w:t>
              </w:r>
            </w:smartTag>
            <w:r w:rsidRPr="00E04500">
              <w:t>.ед</w:t>
            </w:r>
            <w:proofErr w:type="spellEnd"/>
            <w:r w:rsidRPr="00E04500">
              <w:t>.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35A33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30</w:t>
            </w:r>
            <w:r w:rsidR="00515E6B" w:rsidRPr="00C8799D">
              <w:t>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9311B5" w:rsidP="00515E6B">
            <w:pPr>
              <w:tabs>
                <w:tab w:val="center" w:pos="4677"/>
                <w:tab w:val="left" w:pos="6405"/>
              </w:tabs>
            </w:pPr>
            <w:r>
              <w:t>12</w:t>
            </w:r>
            <w:r w:rsidR="00515E6B" w:rsidRPr="00E04500">
              <w:t>.2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Массаж головы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smartTag w:uri="urn:schemas-microsoft-com:office:smarttags" w:element="metricconverter">
              <w:smartTagPr>
                <w:attr w:name="ProductID" w:val="1 м"/>
              </w:smartTagPr>
              <w:r w:rsidRPr="00E04500">
                <w:t xml:space="preserve">1 </w:t>
              </w:r>
              <w:proofErr w:type="spellStart"/>
              <w:r w:rsidRPr="00E04500">
                <w:t>м</w:t>
              </w:r>
            </w:smartTag>
            <w:r w:rsidRPr="00E04500">
              <w:t>.ед</w:t>
            </w:r>
            <w:proofErr w:type="spellEnd"/>
            <w:r w:rsidRPr="00E04500">
              <w:t>.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35A33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30</w:t>
            </w:r>
            <w:r w:rsidR="00515E6B" w:rsidRPr="00C8799D">
              <w:t>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9311B5" w:rsidP="00515E6B">
            <w:pPr>
              <w:tabs>
                <w:tab w:val="center" w:pos="4677"/>
                <w:tab w:val="left" w:pos="6405"/>
              </w:tabs>
            </w:pPr>
            <w:r>
              <w:t>12</w:t>
            </w:r>
            <w:r w:rsidR="00515E6B" w:rsidRPr="00E04500">
              <w:t>.3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 xml:space="preserve">Массаж шейно-воротниковой зоны 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smartTag w:uri="urn:schemas-microsoft-com:office:smarttags" w:element="metricconverter">
              <w:smartTagPr>
                <w:attr w:name="ProductID" w:val="1,5 м"/>
              </w:smartTagPr>
              <w:r w:rsidRPr="00E04500">
                <w:t xml:space="preserve">1,5 </w:t>
              </w:r>
              <w:proofErr w:type="spellStart"/>
              <w:r w:rsidRPr="00E04500">
                <w:t>м</w:t>
              </w:r>
            </w:smartTag>
            <w:r w:rsidRPr="00E04500">
              <w:t>.ед</w:t>
            </w:r>
            <w:proofErr w:type="spellEnd"/>
            <w:r w:rsidRPr="00E04500">
              <w:t>.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15E6B" w:rsidP="00535A33">
            <w:pPr>
              <w:tabs>
                <w:tab w:val="center" w:pos="4677"/>
                <w:tab w:val="left" w:pos="6405"/>
              </w:tabs>
              <w:jc w:val="center"/>
            </w:pPr>
            <w:r>
              <w:t>4</w:t>
            </w:r>
            <w:r w:rsidR="00535A33">
              <w:t>5</w:t>
            </w:r>
            <w:r>
              <w:t>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9311B5">
            <w:pPr>
              <w:tabs>
                <w:tab w:val="center" w:pos="4677"/>
                <w:tab w:val="left" w:pos="6405"/>
              </w:tabs>
            </w:pPr>
            <w:r>
              <w:t>1</w:t>
            </w:r>
            <w:r w:rsidR="009311B5">
              <w:t>2</w:t>
            </w:r>
            <w:r w:rsidR="00515E6B" w:rsidRPr="00E04500">
              <w:t>.4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Массаж грудной клетки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smartTag w:uri="urn:schemas-microsoft-com:office:smarttags" w:element="metricconverter">
              <w:smartTagPr>
                <w:attr w:name="ProductID" w:val="2,5 м"/>
              </w:smartTagPr>
              <w:r w:rsidRPr="00E04500">
                <w:t xml:space="preserve">2,5 </w:t>
              </w:r>
              <w:proofErr w:type="spellStart"/>
              <w:r w:rsidRPr="00E04500">
                <w:t>м</w:t>
              </w:r>
            </w:smartTag>
            <w:r w:rsidRPr="00E04500">
              <w:t>.ед</w:t>
            </w:r>
            <w:proofErr w:type="spellEnd"/>
            <w:r w:rsidRPr="00E04500">
              <w:t>.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15E6B" w:rsidP="00535A33">
            <w:pPr>
              <w:tabs>
                <w:tab w:val="center" w:pos="4677"/>
                <w:tab w:val="left" w:pos="6405"/>
              </w:tabs>
              <w:jc w:val="center"/>
            </w:pPr>
            <w:r>
              <w:t>7</w:t>
            </w:r>
            <w:r w:rsidR="00535A33">
              <w:t>5</w:t>
            </w:r>
            <w:r>
              <w:t>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9311B5">
            <w:pPr>
              <w:tabs>
                <w:tab w:val="center" w:pos="4677"/>
                <w:tab w:val="left" w:pos="6405"/>
              </w:tabs>
            </w:pPr>
            <w:r>
              <w:t>1</w:t>
            </w:r>
            <w:r w:rsidR="009311B5">
              <w:t>2</w:t>
            </w:r>
            <w:r w:rsidR="00515E6B" w:rsidRPr="00E04500">
              <w:t>.5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Массаж пояснично-крестцового отдела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smartTag w:uri="urn:schemas-microsoft-com:office:smarttags" w:element="metricconverter">
              <w:smartTagPr>
                <w:attr w:name="ProductID" w:val="1,5 м"/>
              </w:smartTagPr>
              <w:r w:rsidRPr="00E04500">
                <w:t xml:space="preserve">1,5 </w:t>
              </w:r>
              <w:proofErr w:type="spellStart"/>
              <w:r w:rsidRPr="00E04500">
                <w:t>м</w:t>
              </w:r>
            </w:smartTag>
            <w:r w:rsidRPr="00E04500">
              <w:t>.ед</w:t>
            </w:r>
            <w:proofErr w:type="spellEnd"/>
            <w:r w:rsidRPr="00E04500">
              <w:t>.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15E6B" w:rsidP="00535A33">
            <w:pPr>
              <w:tabs>
                <w:tab w:val="center" w:pos="4677"/>
                <w:tab w:val="left" w:pos="6405"/>
              </w:tabs>
              <w:jc w:val="center"/>
            </w:pPr>
            <w:r>
              <w:t>4</w:t>
            </w:r>
            <w:r w:rsidR="00535A33">
              <w:t>5</w:t>
            </w:r>
            <w:r>
              <w:t>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9311B5">
            <w:pPr>
              <w:tabs>
                <w:tab w:val="center" w:pos="4677"/>
                <w:tab w:val="left" w:pos="6405"/>
              </w:tabs>
            </w:pPr>
            <w:r>
              <w:t>1</w:t>
            </w:r>
            <w:r w:rsidR="009311B5">
              <w:t>2</w:t>
            </w:r>
            <w:r w:rsidR="00515E6B" w:rsidRPr="00E04500">
              <w:t>.6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Массаж шейно-грудного отдела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smartTag w:uri="urn:schemas-microsoft-com:office:smarttags" w:element="metricconverter">
              <w:smartTagPr>
                <w:attr w:name="ProductID" w:val="2 м"/>
              </w:smartTagPr>
              <w:r w:rsidRPr="00E04500">
                <w:t xml:space="preserve">2 </w:t>
              </w:r>
              <w:proofErr w:type="spellStart"/>
              <w:r w:rsidRPr="00E04500">
                <w:t>м</w:t>
              </w:r>
            </w:smartTag>
            <w:r w:rsidRPr="00E04500">
              <w:t>.ед</w:t>
            </w:r>
            <w:proofErr w:type="spellEnd"/>
            <w:r w:rsidRPr="00E04500">
              <w:t>.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35A33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60</w:t>
            </w:r>
            <w:r w:rsidR="00515E6B">
              <w:t>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9311B5">
            <w:pPr>
              <w:tabs>
                <w:tab w:val="center" w:pos="4677"/>
                <w:tab w:val="left" w:pos="6405"/>
              </w:tabs>
            </w:pPr>
            <w:r>
              <w:t>1</w:t>
            </w:r>
            <w:r w:rsidR="009311B5">
              <w:t>2</w:t>
            </w:r>
            <w:r w:rsidR="00515E6B" w:rsidRPr="00E04500">
              <w:t>.7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Массаж шеи и спины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smartTag w:uri="urn:schemas-microsoft-com:office:smarttags" w:element="metricconverter">
              <w:smartTagPr>
                <w:attr w:name="ProductID" w:val="3 м"/>
              </w:smartTagPr>
              <w:r w:rsidRPr="00E04500">
                <w:t xml:space="preserve">3 </w:t>
              </w:r>
              <w:proofErr w:type="spellStart"/>
              <w:r w:rsidRPr="00E04500">
                <w:t>м</w:t>
              </w:r>
            </w:smartTag>
            <w:r w:rsidRPr="00E04500">
              <w:t>.ед</w:t>
            </w:r>
            <w:proofErr w:type="spellEnd"/>
            <w:r w:rsidRPr="00E04500">
              <w:t>.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35A33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90</w:t>
            </w:r>
            <w:r w:rsidR="00515E6B">
              <w:t>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9311B5">
            <w:pPr>
              <w:tabs>
                <w:tab w:val="center" w:pos="4677"/>
                <w:tab w:val="left" w:pos="6405"/>
              </w:tabs>
            </w:pPr>
            <w:r>
              <w:t>1</w:t>
            </w:r>
            <w:r w:rsidR="009311B5">
              <w:t>2</w:t>
            </w:r>
            <w:r w:rsidR="00515E6B" w:rsidRPr="00E04500">
              <w:t>.8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Массаж верхней конечности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smartTag w:uri="urn:schemas-microsoft-com:office:smarttags" w:element="metricconverter">
              <w:smartTagPr>
                <w:attr w:name="ProductID" w:val="1,5 м"/>
              </w:smartTagPr>
              <w:r w:rsidRPr="00E04500">
                <w:t xml:space="preserve">1,5 </w:t>
              </w:r>
              <w:proofErr w:type="spellStart"/>
              <w:r w:rsidRPr="00E04500">
                <w:t>м</w:t>
              </w:r>
            </w:smartTag>
            <w:r w:rsidRPr="00E04500">
              <w:t>.ед</w:t>
            </w:r>
            <w:proofErr w:type="spellEnd"/>
            <w:r w:rsidRPr="00E04500">
              <w:t>.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15E6B" w:rsidP="00535A33">
            <w:pPr>
              <w:tabs>
                <w:tab w:val="center" w:pos="4677"/>
                <w:tab w:val="left" w:pos="6405"/>
              </w:tabs>
              <w:jc w:val="center"/>
            </w:pPr>
            <w:r>
              <w:t>4</w:t>
            </w:r>
            <w:r w:rsidR="00535A33">
              <w:t>5</w:t>
            </w:r>
            <w:r>
              <w:t>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9311B5">
            <w:pPr>
              <w:tabs>
                <w:tab w:val="center" w:pos="4677"/>
                <w:tab w:val="left" w:pos="6405"/>
              </w:tabs>
            </w:pPr>
            <w:r>
              <w:t>1</w:t>
            </w:r>
            <w:r w:rsidR="009311B5">
              <w:t>2</w:t>
            </w:r>
            <w:r w:rsidR="00515E6B" w:rsidRPr="00E04500">
              <w:t>.</w:t>
            </w:r>
            <w:r w:rsidR="00515E6B">
              <w:t>9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Массаж общий 1 час 30 минут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 xml:space="preserve">9 </w:t>
            </w:r>
            <w:proofErr w:type="spellStart"/>
            <w:r w:rsidRPr="00E04500">
              <w:t>м.ед</w:t>
            </w:r>
            <w:proofErr w:type="spellEnd"/>
            <w:r w:rsidRPr="00E04500">
              <w:t>.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35A33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2 70</w:t>
            </w:r>
            <w:r w:rsidR="00515E6B">
              <w:t>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9311B5">
            <w:pPr>
              <w:tabs>
                <w:tab w:val="center" w:pos="4677"/>
                <w:tab w:val="left" w:pos="6405"/>
              </w:tabs>
            </w:pPr>
            <w:r>
              <w:t>1</w:t>
            </w:r>
            <w:r w:rsidR="009311B5">
              <w:t>2</w:t>
            </w:r>
            <w:r w:rsidR="00515E6B" w:rsidRPr="00E04500">
              <w:t>.</w:t>
            </w:r>
            <w:r w:rsidR="00515E6B">
              <w:t>10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proofErr w:type="spellStart"/>
            <w:r w:rsidRPr="00E04500">
              <w:t>Акупунктурный</w:t>
            </w:r>
            <w:proofErr w:type="spellEnd"/>
            <w:r w:rsidRPr="00E04500">
              <w:t xml:space="preserve"> массаж стоп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сеанс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15E6B" w:rsidRPr="00C8799D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C8799D">
              <w:t>250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9311B5">
            <w:pPr>
              <w:tabs>
                <w:tab w:val="center" w:pos="4677"/>
                <w:tab w:val="left" w:pos="6405"/>
              </w:tabs>
            </w:pPr>
            <w:r>
              <w:t>1</w:t>
            </w:r>
            <w:r w:rsidR="009311B5">
              <w:t>2</w:t>
            </w:r>
            <w:r w:rsidR="00515E6B">
              <w:t>.11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>
              <w:t>Массажное кресло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C8799D">
              <w:t>150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F35AA5" w:rsidRDefault="00C238F0" w:rsidP="009311B5">
            <w:pPr>
              <w:tabs>
                <w:tab w:val="center" w:pos="4677"/>
                <w:tab w:val="left" w:pos="6405"/>
              </w:tabs>
            </w:pPr>
            <w:r>
              <w:t>1</w:t>
            </w:r>
            <w:r w:rsidR="009311B5">
              <w:t>2</w:t>
            </w:r>
            <w:r w:rsidR="00515E6B" w:rsidRPr="00F35AA5">
              <w:t>.12</w:t>
            </w:r>
          </w:p>
        </w:tc>
        <w:tc>
          <w:tcPr>
            <w:tcW w:w="7348" w:type="dxa"/>
            <w:shd w:val="clear" w:color="auto" w:fill="auto"/>
          </w:tcPr>
          <w:p w:rsidR="00515E6B" w:rsidRPr="00F35AA5" w:rsidRDefault="00515E6B" w:rsidP="00515E6B">
            <w:pPr>
              <w:tabs>
                <w:tab w:val="center" w:pos="4677"/>
                <w:tab w:val="left" w:pos="6405"/>
              </w:tabs>
            </w:pPr>
            <w:r w:rsidRPr="00F35AA5">
              <w:t>Абонемент (Массажное кресло)</w:t>
            </w:r>
          </w:p>
        </w:tc>
        <w:tc>
          <w:tcPr>
            <w:tcW w:w="1984" w:type="dxa"/>
            <w:shd w:val="clear" w:color="auto" w:fill="auto"/>
          </w:tcPr>
          <w:p w:rsidR="00515E6B" w:rsidRPr="00F35AA5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F35AA5">
              <w:t>10 сеансов</w:t>
            </w:r>
          </w:p>
        </w:tc>
        <w:tc>
          <w:tcPr>
            <w:tcW w:w="1343" w:type="dxa"/>
            <w:shd w:val="clear" w:color="auto" w:fill="auto"/>
          </w:tcPr>
          <w:p w:rsidR="00515E6B" w:rsidRPr="00F35AA5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F35AA5">
              <w:t>1</w:t>
            </w:r>
            <w:r>
              <w:t xml:space="preserve"> </w:t>
            </w:r>
            <w:r w:rsidRPr="00F35AA5">
              <w:t>300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9311B5">
            <w:pPr>
              <w:tabs>
                <w:tab w:val="center" w:pos="4677"/>
                <w:tab w:val="left" w:pos="6405"/>
              </w:tabs>
            </w:pPr>
            <w:r>
              <w:t>1</w:t>
            </w:r>
            <w:r w:rsidR="009311B5">
              <w:t>2</w:t>
            </w:r>
            <w:r w:rsidR="00515E6B" w:rsidRPr="00E04500">
              <w:t>.1</w:t>
            </w:r>
            <w:r w:rsidR="00515E6B">
              <w:t>3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Антицеллюлитный массаж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515E6B" w:rsidP="009916B1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 xml:space="preserve">1 </w:t>
            </w:r>
            <w:r w:rsidR="009916B1" w:rsidRPr="002C2714">
              <w:t>8</w:t>
            </w:r>
            <w:r w:rsidRPr="002C2714">
              <w:t>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9311B5">
            <w:pPr>
              <w:tabs>
                <w:tab w:val="center" w:pos="4677"/>
                <w:tab w:val="left" w:pos="6405"/>
              </w:tabs>
            </w:pPr>
            <w:r>
              <w:t>1</w:t>
            </w:r>
            <w:r w:rsidR="009311B5">
              <w:t>2</w:t>
            </w:r>
            <w:r w:rsidR="00515E6B">
              <w:t>.14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proofErr w:type="spellStart"/>
            <w:r>
              <w:t>Лимфодренажный</w:t>
            </w:r>
            <w:proofErr w:type="spellEnd"/>
            <w:r>
              <w:t xml:space="preserve"> массаж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515E6B" w:rsidP="009916B1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 xml:space="preserve">2 </w:t>
            </w:r>
            <w:r w:rsidR="009916B1" w:rsidRPr="002C2714">
              <w:t>5</w:t>
            </w:r>
            <w:r w:rsidRPr="002C2714">
              <w:t>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C238F0" w:rsidP="009311B5">
            <w:pPr>
              <w:tabs>
                <w:tab w:val="center" w:pos="4677"/>
                <w:tab w:val="left" w:pos="6405"/>
              </w:tabs>
            </w:pPr>
            <w:r>
              <w:t>1</w:t>
            </w:r>
            <w:r w:rsidR="009311B5">
              <w:t>2</w:t>
            </w:r>
            <w:r w:rsidR="00515E6B">
              <w:t>.15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>
              <w:t>Расслабляющий массаж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>
              <w:t>1 сеанс</w:t>
            </w:r>
          </w:p>
        </w:tc>
        <w:tc>
          <w:tcPr>
            <w:tcW w:w="1343" w:type="dxa"/>
            <w:shd w:val="clear" w:color="auto" w:fill="auto"/>
          </w:tcPr>
          <w:p w:rsidR="00515E6B" w:rsidRPr="002C2714" w:rsidRDefault="00515E6B" w:rsidP="009916B1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 xml:space="preserve">1 </w:t>
            </w:r>
            <w:r w:rsidR="009916B1" w:rsidRPr="002C2714">
              <w:t>8</w:t>
            </w:r>
            <w:r w:rsidRPr="002C2714">
              <w:t>00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1E7EC4" w:rsidRDefault="00515E6B" w:rsidP="009311B5">
            <w:pPr>
              <w:tabs>
                <w:tab w:val="center" w:pos="4677"/>
                <w:tab w:val="left" w:pos="6405"/>
              </w:tabs>
            </w:pPr>
            <w:r w:rsidRPr="001E7EC4">
              <w:t>1</w:t>
            </w:r>
            <w:r w:rsidR="009311B5">
              <w:t>2</w:t>
            </w:r>
            <w:r w:rsidRPr="001E7EC4">
              <w:t>.16</w:t>
            </w:r>
          </w:p>
        </w:tc>
        <w:tc>
          <w:tcPr>
            <w:tcW w:w="7348" w:type="dxa"/>
            <w:shd w:val="clear" w:color="auto" w:fill="auto"/>
          </w:tcPr>
          <w:p w:rsidR="00515E6B" w:rsidRPr="001E7EC4" w:rsidRDefault="00515E6B" w:rsidP="00515E6B">
            <w:pPr>
              <w:tabs>
                <w:tab w:val="center" w:pos="4677"/>
                <w:tab w:val="left" w:pos="6405"/>
              </w:tabs>
            </w:pPr>
            <w:proofErr w:type="spellStart"/>
            <w:r w:rsidRPr="001E7EC4">
              <w:t>Тейпирование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C8799D">
              <w:t>500</w:t>
            </w:r>
          </w:p>
        </w:tc>
      </w:tr>
      <w:tr w:rsidR="009311B5" w:rsidRPr="00E04500" w:rsidTr="001C4DF7">
        <w:trPr>
          <w:jc w:val="center"/>
        </w:trPr>
        <w:tc>
          <w:tcPr>
            <w:tcW w:w="11476" w:type="dxa"/>
            <w:gridSpan w:val="4"/>
            <w:shd w:val="clear" w:color="auto" w:fill="auto"/>
          </w:tcPr>
          <w:p w:rsidR="009311B5" w:rsidRPr="00C8799D" w:rsidRDefault="009311B5" w:rsidP="009311B5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0450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04500">
              <w:rPr>
                <w:b/>
              </w:rPr>
              <w:t>Очищение организма</w:t>
            </w:r>
          </w:p>
        </w:tc>
      </w:tr>
      <w:tr w:rsidR="00515E6B" w:rsidRPr="00E04500" w:rsidTr="00ED2D2F">
        <w:trPr>
          <w:jc w:val="center"/>
        </w:trPr>
        <w:tc>
          <w:tcPr>
            <w:tcW w:w="801" w:type="dxa"/>
            <w:shd w:val="clear" w:color="auto" w:fill="auto"/>
          </w:tcPr>
          <w:p w:rsidR="00515E6B" w:rsidRPr="00E04500" w:rsidRDefault="00515E6B" w:rsidP="009311B5">
            <w:pPr>
              <w:tabs>
                <w:tab w:val="center" w:pos="4677"/>
                <w:tab w:val="left" w:pos="6405"/>
              </w:tabs>
            </w:pPr>
            <w:r w:rsidRPr="00E04500">
              <w:t>1</w:t>
            </w:r>
            <w:r w:rsidR="009311B5">
              <w:t>3</w:t>
            </w:r>
            <w:r w:rsidRPr="00E04500">
              <w:t>.</w:t>
            </w:r>
            <w:r>
              <w:t>1</w:t>
            </w:r>
          </w:p>
        </w:tc>
        <w:tc>
          <w:tcPr>
            <w:tcW w:w="7348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</w:pPr>
            <w:r w:rsidRPr="00E04500">
              <w:t>Гидроколонотерапия</w:t>
            </w:r>
          </w:p>
        </w:tc>
        <w:tc>
          <w:tcPr>
            <w:tcW w:w="1984" w:type="dxa"/>
            <w:shd w:val="clear" w:color="auto" w:fill="auto"/>
          </w:tcPr>
          <w:p w:rsidR="00515E6B" w:rsidRPr="00E04500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процедура</w:t>
            </w:r>
          </w:p>
        </w:tc>
        <w:tc>
          <w:tcPr>
            <w:tcW w:w="1343" w:type="dxa"/>
            <w:shd w:val="clear" w:color="auto" w:fill="auto"/>
          </w:tcPr>
          <w:p w:rsidR="00515E6B" w:rsidRPr="00C8799D" w:rsidRDefault="00515E6B" w:rsidP="00515E6B">
            <w:pPr>
              <w:tabs>
                <w:tab w:val="center" w:pos="4677"/>
                <w:tab w:val="left" w:pos="6405"/>
              </w:tabs>
              <w:jc w:val="center"/>
            </w:pPr>
            <w:r w:rsidRPr="00C8799D">
              <w:t>1</w:t>
            </w:r>
            <w:r>
              <w:t xml:space="preserve"> </w:t>
            </w:r>
            <w:r w:rsidRPr="00C8799D">
              <w:t>500</w:t>
            </w:r>
          </w:p>
        </w:tc>
      </w:tr>
      <w:tr w:rsidR="00324E74" w:rsidRPr="00E04500" w:rsidTr="0083495B">
        <w:trPr>
          <w:jc w:val="center"/>
        </w:trPr>
        <w:tc>
          <w:tcPr>
            <w:tcW w:w="1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74" w:rsidRPr="00E04500" w:rsidRDefault="00324E74" w:rsidP="00324E74">
            <w:pPr>
              <w:tabs>
                <w:tab w:val="center" w:pos="4677"/>
                <w:tab w:val="left" w:pos="6405"/>
              </w:tabs>
              <w:jc w:val="center"/>
            </w:pPr>
            <w:r w:rsidRPr="00553180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53180">
              <w:rPr>
                <w:b/>
              </w:rPr>
              <w:t>.</w:t>
            </w:r>
            <w:r>
              <w:rPr>
                <w:b/>
              </w:rPr>
              <w:t xml:space="preserve"> П</w:t>
            </w:r>
            <w:r w:rsidRPr="00A23E83">
              <w:rPr>
                <w:b/>
              </w:rPr>
              <w:t>рограмм</w:t>
            </w:r>
            <w:r>
              <w:rPr>
                <w:b/>
              </w:rPr>
              <w:t>ы</w:t>
            </w:r>
            <w:r w:rsidRPr="00A23E83">
              <w:rPr>
                <w:b/>
              </w:rPr>
              <w:t xml:space="preserve"> лечения по путевк</w:t>
            </w:r>
            <w:r>
              <w:rPr>
                <w:b/>
              </w:rPr>
              <w:t>ам</w:t>
            </w:r>
          </w:p>
        </w:tc>
      </w:tr>
      <w:tr w:rsidR="005A14D1" w:rsidRPr="00E04500" w:rsidTr="00ED2D2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D1" w:rsidRPr="00E04500" w:rsidRDefault="005A14D1" w:rsidP="00324E74">
            <w:pPr>
              <w:tabs>
                <w:tab w:val="center" w:pos="4677"/>
                <w:tab w:val="left" w:pos="6405"/>
              </w:tabs>
            </w:pPr>
            <w:r w:rsidRPr="00E04500">
              <w:t>1</w:t>
            </w:r>
            <w:r w:rsidR="00324E74">
              <w:t>4</w:t>
            </w:r>
            <w:r w:rsidRPr="00E04500">
              <w:t>.1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D1" w:rsidRPr="00A23E83" w:rsidRDefault="005A14D1" w:rsidP="005A14D1">
            <w:pPr>
              <w:tabs>
                <w:tab w:val="center" w:pos="4677"/>
                <w:tab w:val="left" w:pos="6405"/>
              </w:tabs>
            </w:pPr>
            <w:r w:rsidRPr="00A23E83">
              <w:t>Общеоздоровительная программа «Стандарт» одноместный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D1" w:rsidRPr="00EA4D6C" w:rsidRDefault="005A14D1" w:rsidP="005A14D1">
            <w:pPr>
              <w:tabs>
                <w:tab w:val="center" w:pos="4677"/>
                <w:tab w:val="left" w:pos="6405"/>
              </w:tabs>
              <w:jc w:val="center"/>
            </w:pPr>
            <w:r w:rsidRPr="00EA4D6C">
              <w:t>1 койко-день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D1" w:rsidRPr="002C2714" w:rsidRDefault="005A14D1" w:rsidP="005A14D1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4 500</w:t>
            </w:r>
          </w:p>
        </w:tc>
      </w:tr>
      <w:tr w:rsidR="003A6E74" w:rsidRPr="00E04500" w:rsidTr="00ED2D2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24E74">
            <w:pPr>
              <w:tabs>
                <w:tab w:val="center" w:pos="4677"/>
                <w:tab w:val="left" w:pos="6405"/>
              </w:tabs>
            </w:pPr>
            <w:r w:rsidRPr="00E04500">
              <w:t>1</w:t>
            </w:r>
            <w:r w:rsidR="00324E74">
              <w:t>4</w:t>
            </w:r>
            <w:r w:rsidRPr="00E04500">
              <w:t>.2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A23E83" w:rsidRDefault="003A6E74" w:rsidP="003A6E74">
            <w:pPr>
              <w:tabs>
                <w:tab w:val="center" w:pos="4677"/>
                <w:tab w:val="left" w:pos="6405"/>
              </w:tabs>
            </w:pPr>
            <w:r w:rsidRPr="00A23E83">
              <w:t>Общеоздоровительная программа «Стандарт» двухместный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A4D6C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EA4D6C">
              <w:t>1 койко-день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2C2714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3 800</w:t>
            </w:r>
          </w:p>
        </w:tc>
      </w:tr>
      <w:tr w:rsidR="003A6E74" w:rsidRPr="00E04500" w:rsidTr="00ED2D2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24E74">
            <w:pPr>
              <w:tabs>
                <w:tab w:val="center" w:pos="4677"/>
                <w:tab w:val="left" w:pos="6405"/>
              </w:tabs>
            </w:pPr>
            <w:r w:rsidRPr="00E04500">
              <w:t>1</w:t>
            </w:r>
            <w:r w:rsidR="00324E74">
              <w:t>4</w:t>
            </w:r>
            <w:r w:rsidRPr="00E04500">
              <w:t>.4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A23E83" w:rsidRDefault="003A6E74" w:rsidP="003A6E74">
            <w:pPr>
              <w:tabs>
                <w:tab w:val="center" w:pos="4677"/>
                <w:tab w:val="left" w:pos="6405"/>
              </w:tabs>
            </w:pPr>
            <w:r w:rsidRPr="00A23E83">
              <w:t>Общеоздоровительная программа «Комфорт» одноместный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A4D6C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EA4D6C">
              <w:t>1 койко-день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2C2714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4 800</w:t>
            </w:r>
          </w:p>
        </w:tc>
      </w:tr>
      <w:tr w:rsidR="003A6E74" w:rsidRPr="00E04500" w:rsidTr="00ED2D2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24E74">
            <w:pPr>
              <w:tabs>
                <w:tab w:val="center" w:pos="4677"/>
                <w:tab w:val="left" w:pos="6405"/>
              </w:tabs>
            </w:pPr>
            <w:r w:rsidRPr="00E04500">
              <w:t>1</w:t>
            </w:r>
            <w:r w:rsidR="00324E74">
              <w:t>4</w:t>
            </w:r>
            <w:r w:rsidRPr="00E04500">
              <w:t>.5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A23E83" w:rsidRDefault="003A6E74" w:rsidP="003A6E74">
            <w:pPr>
              <w:tabs>
                <w:tab w:val="center" w:pos="4677"/>
                <w:tab w:val="left" w:pos="6405"/>
              </w:tabs>
            </w:pPr>
            <w:r w:rsidRPr="00A23E83">
              <w:t>Общеоздоровительная программа «Комфорт» двухместный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A4D6C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EA4D6C">
              <w:t>1 койко-день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2C2714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4 100</w:t>
            </w:r>
          </w:p>
        </w:tc>
      </w:tr>
      <w:tr w:rsidR="003A6E74" w:rsidRPr="00E04500" w:rsidTr="00ED2D2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24E74">
            <w:pPr>
              <w:tabs>
                <w:tab w:val="center" w:pos="4677"/>
                <w:tab w:val="left" w:pos="6405"/>
              </w:tabs>
            </w:pPr>
            <w:r w:rsidRPr="00E04500">
              <w:t>1</w:t>
            </w:r>
            <w:r w:rsidR="00324E74">
              <w:t>4</w:t>
            </w:r>
            <w:r w:rsidRPr="00E04500">
              <w:t>.7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A23E83" w:rsidRDefault="003A6E74" w:rsidP="003A6E74">
            <w:pPr>
              <w:tabs>
                <w:tab w:val="center" w:pos="4677"/>
                <w:tab w:val="left" w:pos="6405"/>
              </w:tabs>
            </w:pPr>
            <w:r w:rsidRPr="00A23E83">
              <w:t>Общеоздоровительная программа «</w:t>
            </w:r>
            <w:r>
              <w:t>Люкс</w:t>
            </w:r>
            <w:r w:rsidRPr="00A23E83">
              <w:t>» одноместный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A4D6C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EA4D6C">
              <w:t>1 койко-день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2C2714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5 300</w:t>
            </w:r>
          </w:p>
        </w:tc>
      </w:tr>
      <w:tr w:rsidR="003A6E74" w:rsidRPr="00E04500" w:rsidTr="00ED2D2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24E74">
            <w:pPr>
              <w:tabs>
                <w:tab w:val="center" w:pos="4677"/>
                <w:tab w:val="left" w:pos="6405"/>
              </w:tabs>
            </w:pPr>
            <w:r w:rsidRPr="00E04500">
              <w:t>1</w:t>
            </w:r>
            <w:r w:rsidR="00324E74">
              <w:t>4</w:t>
            </w:r>
            <w:r w:rsidRPr="00E04500">
              <w:t>.8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A4D6C" w:rsidRDefault="003A6E74" w:rsidP="003A6E74">
            <w:pPr>
              <w:tabs>
                <w:tab w:val="center" w:pos="4677"/>
                <w:tab w:val="left" w:pos="6405"/>
              </w:tabs>
            </w:pPr>
            <w:r w:rsidRPr="00A23E83">
              <w:t>Общеоздоровительная программа «</w:t>
            </w:r>
            <w:r>
              <w:t>Люкс</w:t>
            </w:r>
            <w:r w:rsidRPr="00A23E83">
              <w:t>» двухместный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A4D6C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EA4D6C">
              <w:t>1 койко-день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2C2714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4 500</w:t>
            </w:r>
          </w:p>
        </w:tc>
      </w:tr>
      <w:tr w:rsidR="003A6E74" w:rsidRPr="00E04500" w:rsidTr="00ED2D2F">
        <w:trPr>
          <w:trHeight w:val="21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24E74">
            <w:pPr>
              <w:tabs>
                <w:tab w:val="center" w:pos="4677"/>
                <w:tab w:val="left" w:pos="6405"/>
              </w:tabs>
            </w:pPr>
            <w:r w:rsidRPr="00E04500">
              <w:t>1</w:t>
            </w:r>
            <w:r w:rsidR="00324E74">
              <w:t>4</w:t>
            </w:r>
            <w:r>
              <w:t>.9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A23E83" w:rsidRDefault="003A6E74" w:rsidP="00AB13D9">
            <w:pPr>
              <w:tabs>
                <w:tab w:val="center" w:pos="4677"/>
                <w:tab w:val="left" w:pos="6405"/>
              </w:tabs>
            </w:pPr>
            <w:r>
              <w:t xml:space="preserve">Программа </w:t>
            </w:r>
            <w:r w:rsidRPr="00A23E83">
              <w:t xml:space="preserve">«Мать и дитя» Стандарт </w:t>
            </w:r>
            <w:r w:rsidRPr="00A019BC">
              <w:rPr>
                <w:sz w:val="22"/>
                <w:szCs w:val="22"/>
              </w:rPr>
              <w:t>(</w:t>
            </w:r>
            <w:proofErr w:type="spellStart"/>
            <w:r w:rsidR="00AB13D9">
              <w:rPr>
                <w:sz w:val="22"/>
                <w:szCs w:val="22"/>
              </w:rPr>
              <w:t>реб</w:t>
            </w:r>
            <w:proofErr w:type="spellEnd"/>
            <w:r w:rsidR="00AB13D9">
              <w:rPr>
                <w:sz w:val="22"/>
                <w:szCs w:val="22"/>
              </w:rPr>
              <w:t>.</w:t>
            </w:r>
            <w:r w:rsidRPr="00A019BC">
              <w:rPr>
                <w:sz w:val="22"/>
                <w:szCs w:val="22"/>
              </w:rPr>
              <w:t xml:space="preserve"> от 3-х до 12 лет)/ за 2 </w:t>
            </w:r>
            <w:proofErr w:type="spellStart"/>
            <w:r w:rsidRPr="00A019BC">
              <w:rPr>
                <w:sz w:val="22"/>
                <w:szCs w:val="22"/>
              </w:rPr>
              <w:t>реб</w:t>
            </w:r>
            <w:proofErr w:type="spellEnd"/>
            <w:r w:rsidRPr="00A019B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A4D6C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EA4D6C">
              <w:t>1 койко-день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2C2714" w:rsidRDefault="003A6E74" w:rsidP="00AB13D9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5 </w:t>
            </w:r>
            <w:r w:rsidR="00BB2756">
              <w:t>3</w:t>
            </w:r>
            <w:r w:rsidRPr="002C2714">
              <w:t>00/</w:t>
            </w:r>
            <w:r w:rsidR="00AB13D9">
              <w:t>2</w:t>
            </w:r>
            <w:r w:rsidRPr="002C2714">
              <w:t xml:space="preserve"> </w:t>
            </w:r>
            <w:r w:rsidR="00AB13D9">
              <w:t>0</w:t>
            </w:r>
            <w:r w:rsidRPr="002C2714">
              <w:t>00</w:t>
            </w:r>
          </w:p>
        </w:tc>
      </w:tr>
      <w:tr w:rsidR="003A6E74" w:rsidRPr="00E04500" w:rsidTr="00ED2D2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24E74">
            <w:pPr>
              <w:tabs>
                <w:tab w:val="center" w:pos="4677"/>
                <w:tab w:val="left" w:pos="6405"/>
              </w:tabs>
            </w:pPr>
            <w:r>
              <w:t>1</w:t>
            </w:r>
            <w:r w:rsidR="00324E74">
              <w:t>4</w:t>
            </w:r>
            <w:r>
              <w:t>.10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A23E83" w:rsidRDefault="003A6E74" w:rsidP="003A6E74">
            <w:pPr>
              <w:tabs>
                <w:tab w:val="center" w:pos="4677"/>
                <w:tab w:val="left" w:pos="6405"/>
              </w:tabs>
            </w:pPr>
            <w:r>
              <w:t xml:space="preserve">Программа </w:t>
            </w:r>
            <w:r w:rsidRPr="00A23E83">
              <w:t xml:space="preserve">«Мать и дитя» </w:t>
            </w:r>
            <w:r>
              <w:t>К</w:t>
            </w:r>
            <w:r w:rsidRPr="00A23E83">
              <w:t xml:space="preserve">омфорт </w:t>
            </w:r>
            <w:r w:rsidR="00AB13D9">
              <w:rPr>
                <w:sz w:val="22"/>
                <w:szCs w:val="22"/>
              </w:rPr>
              <w:t>(реб.</w:t>
            </w:r>
            <w:bookmarkStart w:id="0" w:name="_GoBack"/>
            <w:bookmarkEnd w:id="0"/>
            <w:r w:rsidRPr="00FB205A">
              <w:rPr>
                <w:sz w:val="22"/>
                <w:szCs w:val="22"/>
              </w:rPr>
              <w:t xml:space="preserve"> от 3-х до 12 лет)/ за 2 </w:t>
            </w:r>
            <w:proofErr w:type="spellStart"/>
            <w:r w:rsidRPr="00FB205A">
              <w:rPr>
                <w:sz w:val="22"/>
                <w:szCs w:val="22"/>
              </w:rPr>
              <w:t>реб</w:t>
            </w:r>
            <w:proofErr w:type="spellEnd"/>
            <w:r w:rsidRPr="00FB205A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A4D6C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EA4D6C">
              <w:t>1 койко-день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2C2714" w:rsidRDefault="003A6E74" w:rsidP="00AB13D9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5 800/</w:t>
            </w:r>
            <w:r w:rsidR="00AB13D9">
              <w:t>2</w:t>
            </w:r>
            <w:r w:rsidRPr="002C2714">
              <w:t xml:space="preserve"> </w:t>
            </w:r>
            <w:r w:rsidR="00AB13D9">
              <w:t>0</w:t>
            </w:r>
            <w:r w:rsidRPr="002C2714">
              <w:t>00</w:t>
            </w:r>
          </w:p>
        </w:tc>
      </w:tr>
      <w:tr w:rsidR="003A6E74" w:rsidRPr="00E04500" w:rsidTr="00ED2D2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Default="003A6E74" w:rsidP="00324E74">
            <w:pPr>
              <w:tabs>
                <w:tab w:val="center" w:pos="4677"/>
                <w:tab w:val="left" w:pos="6405"/>
              </w:tabs>
            </w:pPr>
            <w:r>
              <w:t>1</w:t>
            </w:r>
            <w:r w:rsidR="00324E74">
              <w:t>4</w:t>
            </w:r>
            <w:r>
              <w:t>.11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A4D6C" w:rsidRDefault="003A6E74" w:rsidP="00AB13D9">
            <w:pPr>
              <w:tabs>
                <w:tab w:val="center" w:pos="4677"/>
                <w:tab w:val="left" w:pos="6405"/>
              </w:tabs>
            </w:pPr>
            <w:r>
              <w:t xml:space="preserve">Программа </w:t>
            </w:r>
            <w:r w:rsidRPr="00A23E83">
              <w:t xml:space="preserve">«Мать и дитя» Люкс </w:t>
            </w:r>
            <w:r w:rsidRPr="00FB205A">
              <w:rPr>
                <w:sz w:val="22"/>
                <w:szCs w:val="22"/>
              </w:rPr>
              <w:t>(</w:t>
            </w:r>
            <w:r w:rsidR="00AB13D9">
              <w:rPr>
                <w:sz w:val="22"/>
                <w:szCs w:val="22"/>
              </w:rPr>
              <w:t>ребенок</w:t>
            </w:r>
            <w:r w:rsidRPr="00FB205A">
              <w:rPr>
                <w:sz w:val="22"/>
                <w:szCs w:val="22"/>
              </w:rPr>
              <w:t xml:space="preserve"> от 3-х до 12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A4D6C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EA4D6C">
              <w:t>1 койко-день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2C2714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6 300</w:t>
            </w:r>
          </w:p>
        </w:tc>
      </w:tr>
      <w:tr w:rsidR="00324E74" w:rsidRPr="00E04500" w:rsidTr="003D365E">
        <w:trPr>
          <w:jc w:val="center"/>
        </w:trPr>
        <w:tc>
          <w:tcPr>
            <w:tcW w:w="1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74" w:rsidRPr="002C2714" w:rsidRDefault="00324E74" w:rsidP="00324E7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rPr>
                <w:b/>
              </w:rPr>
              <w:t>15. Амбулаторные программы</w:t>
            </w:r>
          </w:p>
        </w:tc>
      </w:tr>
      <w:tr w:rsidR="003A6E74" w:rsidRPr="00E04500" w:rsidTr="00ED2D2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750174">
            <w:pPr>
              <w:tabs>
                <w:tab w:val="center" w:pos="4677"/>
                <w:tab w:val="left" w:pos="6405"/>
              </w:tabs>
            </w:pPr>
            <w:r w:rsidRPr="00E04500">
              <w:t>1</w:t>
            </w:r>
            <w:r w:rsidR="00750174">
              <w:t>5</w:t>
            </w:r>
            <w:r w:rsidRPr="00E04500">
              <w:t>.</w:t>
            </w:r>
            <w:r>
              <w:t>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A6E74">
            <w:pPr>
              <w:tabs>
                <w:tab w:val="center" w:pos="4677"/>
                <w:tab w:val="left" w:pos="6405"/>
              </w:tabs>
            </w:pPr>
            <w:r w:rsidRPr="00E04500">
              <w:t>Курсовое лечение по программ</w:t>
            </w:r>
            <w:r>
              <w:t>е</w:t>
            </w:r>
            <w:r w:rsidRPr="00E04500">
              <w:t xml:space="preserve"> «Здоровый позвоночник»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10 дней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2C2714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32 000</w:t>
            </w:r>
          </w:p>
        </w:tc>
      </w:tr>
      <w:tr w:rsidR="003A6E74" w:rsidRPr="00E04500" w:rsidTr="00ED2D2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750174">
            <w:pPr>
              <w:tabs>
                <w:tab w:val="center" w:pos="4677"/>
                <w:tab w:val="left" w:pos="6405"/>
              </w:tabs>
            </w:pPr>
            <w:r w:rsidRPr="00E04500">
              <w:t>1</w:t>
            </w:r>
            <w:r w:rsidR="00750174">
              <w:t>5.</w:t>
            </w:r>
            <w:r>
              <w:t>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Default="003A6E74" w:rsidP="003A6E74">
            <w:pPr>
              <w:tabs>
                <w:tab w:val="center" w:pos="4677"/>
                <w:tab w:val="left" w:pos="6405"/>
              </w:tabs>
            </w:pPr>
            <w:r w:rsidRPr="00E04500">
              <w:t>Курсовое лечение по программе «Здоровые суставы»</w:t>
            </w:r>
          </w:p>
          <w:p w:rsidR="003A6E74" w:rsidRPr="00E04500" w:rsidRDefault="003A6E74" w:rsidP="003A6E74">
            <w:pPr>
              <w:tabs>
                <w:tab w:val="center" w:pos="4677"/>
                <w:tab w:val="left" w:pos="6405"/>
              </w:tabs>
            </w:pPr>
            <w:r>
              <w:t xml:space="preserve">(Медикаментозные блокады оплачиваются дополнительно к основной сумме лечения).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2C2714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20 000</w:t>
            </w:r>
          </w:p>
        </w:tc>
      </w:tr>
      <w:tr w:rsidR="003A6E74" w:rsidRPr="00E04500" w:rsidTr="00ED2D2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750174" w:rsidP="003A6E74">
            <w:pPr>
              <w:tabs>
                <w:tab w:val="center" w:pos="4677"/>
                <w:tab w:val="left" w:pos="6405"/>
              </w:tabs>
            </w:pPr>
            <w:r>
              <w:t>15</w:t>
            </w:r>
            <w:r w:rsidR="003A6E74">
              <w:t>.3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A6E74">
            <w:pPr>
              <w:tabs>
                <w:tab w:val="center" w:pos="4677"/>
                <w:tab w:val="left" w:pos="6405"/>
              </w:tabs>
            </w:pPr>
            <w:r w:rsidRPr="00E04500">
              <w:t>Курсовое лечение по программ</w:t>
            </w:r>
            <w:r>
              <w:t>е</w:t>
            </w:r>
            <w:r w:rsidRPr="00E04500">
              <w:t xml:space="preserve"> «</w:t>
            </w:r>
            <w:r>
              <w:t xml:space="preserve">Реабилитация после </w:t>
            </w:r>
            <w:r>
              <w:rPr>
                <w:lang w:val="en-US"/>
              </w:rPr>
              <w:t>COVID</w:t>
            </w:r>
            <w:r w:rsidRPr="00E04500">
              <w:t>»</w:t>
            </w:r>
            <w:r>
              <w:t xml:space="preserve"> и пневмонии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87411B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>
              <w:rPr>
                <w:lang w:val="en-US"/>
              </w:rPr>
              <w:t xml:space="preserve">10 </w:t>
            </w:r>
            <w:r>
              <w:t>дней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2C2714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23 000</w:t>
            </w:r>
          </w:p>
        </w:tc>
      </w:tr>
      <w:tr w:rsidR="003A6E74" w:rsidRPr="00E04500" w:rsidTr="00ED2D2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Default="00750174" w:rsidP="003A6E74">
            <w:pPr>
              <w:tabs>
                <w:tab w:val="center" w:pos="4677"/>
                <w:tab w:val="left" w:pos="6405"/>
              </w:tabs>
            </w:pPr>
            <w:r>
              <w:t>15</w:t>
            </w:r>
            <w:r w:rsidR="003A6E74">
              <w:t>.4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A6E74">
            <w:pPr>
              <w:tabs>
                <w:tab w:val="center" w:pos="4677"/>
                <w:tab w:val="left" w:pos="6405"/>
              </w:tabs>
            </w:pPr>
            <w:r w:rsidRPr="00E04500">
              <w:t>Курсовое лечение по программ</w:t>
            </w:r>
            <w:r>
              <w:t>е</w:t>
            </w:r>
            <w:r w:rsidRPr="00E04500">
              <w:t xml:space="preserve"> «</w:t>
            </w:r>
            <w:r>
              <w:t xml:space="preserve">Активационная </w:t>
            </w:r>
            <w:proofErr w:type="spellStart"/>
            <w:r>
              <w:t>радонотерапия</w:t>
            </w:r>
            <w:proofErr w:type="spellEnd"/>
            <w: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B61633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>
              <w:t>14 дней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2C2714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21 000</w:t>
            </w:r>
          </w:p>
        </w:tc>
      </w:tr>
      <w:tr w:rsidR="00C45430" w:rsidRPr="00E04500" w:rsidTr="005A1FDD">
        <w:trPr>
          <w:jc w:val="center"/>
        </w:trPr>
        <w:tc>
          <w:tcPr>
            <w:tcW w:w="1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30" w:rsidRPr="002C2714" w:rsidRDefault="00C45430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rPr>
                <w:b/>
              </w:rPr>
              <w:t>16. Дневной стационар</w:t>
            </w:r>
          </w:p>
        </w:tc>
      </w:tr>
      <w:tr w:rsidR="00C45430" w:rsidRPr="00E04500" w:rsidTr="00ED2D2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30" w:rsidRPr="00C45430" w:rsidRDefault="00C45430" w:rsidP="00C45430">
            <w:pPr>
              <w:tabs>
                <w:tab w:val="center" w:pos="4677"/>
                <w:tab w:val="left" w:pos="6405"/>
              </w:tabs>
            </w:pPr>
            <w:r w:rsidRPr="00C45430">
              <w:t>16.1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30" w:rsidRPr="00C45430" w:rsidRDefault="00C45430" w:rsidP="00C45430">
            <w:pPr>
              <w:tabs>
                <w:tab w:val="center" w:pos="4677"/>
                <w:tab w:val="left" w:pos="6405"/>
              </w:tabs>
            </w:pPr>
            <w:r w:rsidRPr="00C45430">
              <w:t xml:space="preserve">Пребывание в номер «Стандарт»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30" w:rsidRDefault="00C45430" w:rsidP="003A6E74">
            <w:pPr>
              <w:tabs>
                <w:tab w:val="center" w:pos="4677"/>
                <w:tab w:val="left" w:pos="6405"/>
              </w:tabs>
              <w:jc w:val="center"/>
            </w:pPr>
            <w:r>
              <w:t>от 2 до 4 часов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30" w:rsidRPr="002C2714" w:rsidRDefault="00C45430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600</w:t>
            </w:r>
          </w:p>
        </w:tc>
      </w:tr>
      <w:tr w:rsidR="00C45430" w:rsidRPr="00E04500" w:rsidTr="00991575">
        <w:trPr>
          <w:jc w:val="center"/>
        </w:trPr>
        <w:tc>
          <w:tcPr>
            <w:tcW w:w="1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30" w:rsidRPr="002C2714" w:rsidRDefault="00C45430" w:rsidP="00410CB0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rPr>
                <w:b/>
              </w:rPr>
              <w:t>1</w:t>
            </w:r>
            <w:r w:rsidR="00410CB0" w:rsidRPr="002C2714">
              <w:rPr>
                <w:b/>
              </w:rPr>
              <w:t>7</w:t>
            </w:r>
            <w:r w:rsidRPr="002C2714">
              <w:rPr>
                <w:b/>
              </w:rPr>
              <w:t>. Детский лагерь</w:t>
            </w:r>
          </w:p>
        </w:tc>
      </w:tr>
      <w:tr w:rsidR="003A6E74" w:rsidRPr="00E04500" w:rsidTr="00ED2D2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410CB0">
            <w:pPr>
              <w:tabs>
                <w:tab w:val="center" w:pos="4677"/>
                <w:tab w:val="left" w:pos="6405"/>
              </w:tabs>
            </w:pPr>
            <w:r w:rsidRPr="00E04500">
              <w:t>1</w:t>
            </w:r>
            <w:r w:rsidR="00410CB0">
              <w:t>7</w:t>
            </w:r>
            <w:r w:rsidRPr="00E04500">
              <w:t>.1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A6E74">
            <w:pPr>
              <w:tabs>
                <w:tab w:val="center" w:pos="4677"/>
                <w:tab w:val="left" w:pos="6405"/>
              </w:tabs>
            </w:pPr>
            <w:r w:rsidRPr="00E04500">
              <w:t xml:space="preserve">Путёвка в детский </w:t>
            </w:r>
            <w:r>
              <w:t>л</w:t>
            </w:r>
            <w:r w:rsidRPr="00E04500">
              <w:t>агерь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</w:p>
        </w:tc>
      </w:tr>
      <w:tr w:rsidR="00410CB0" w:rsidRPr="00E04500" w:rsidTr="00862617">
        <w:trPr>
          <w:jc w:val="center"/>
        </w:trPr>
        <w:tc>
          <w:tcPr>
            <w:tcW w:w="1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B0" w:rsidRPr="00E04500" w:rsidRDefault="00410CB0" w:rsidP="00410CB0">
            <w:pPr>
              <w:tabs>
                <w:tab w:val="center" w:pos="4677"/>
                <w:tab w:val="left" w:pos="6405"/>
              </w:tabs>
              <w:jc w:val="center"/>
            </w:pPr>
            <w:r w:rsidRPr="0055318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55318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B07C8">
              <w:rPr>
                <w:b/>
              </w:rPr>
              <w:t>Проживание в санатории (без лечения)</w:t>
            </w:r>
          </w:p>
        </w:tc>
      </w:tr>
      <w:tr w:rsidR="003A6E74" w:rsidRPr="00E04500" w:rsidTr="00ED2D2F">
        <w:trPr>
          <w:trHeight w:val="32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410CB0">
            <w:pPr>
              <w:tabs>
                <w:tab w:val="center" w:pos="4677"/>
                <w:tab w:val="left" w:pos="6405"/>
              </w:tabs>
            </w:pPr>
            <w:r>
              <w:t>1</w:t>
            </w:r>
            <w:r w:rsidR="00410CB0">
              <w:t>8</w:t>
            </w:r>
            <w:r w:rsidRPr="00E04500">
              <w:t>.1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A6E74">
            <w:pPr>
              <w:tabs>
                <w:tab w:val="center" w:pos="4677"/>
                <w:tab w:val="left" w:pos="6405"/>
              </w:tabs>
            </w:pPr>
            <w:r w:rsidRPr="00E04500">
              <w:t>«Стандарт»</w:t>
            </w:r>
            <w:r>
              <w:t xml:space="preserve"> на одного человека/на двух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74" w:rsidRPr="00E04500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сутки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74" w:rsidRPr="002C2714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2 900/2 200</w:t>
            </w:r>
          </w:p>
        </w:tc>
      </w:tr>
      <w:tr w:rsidR="003A6E74" w:rsidRPr="00E04500" w:rsidTr="00ED2D2F">
        <w:trPr>
          <w:trHeight w:val="41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410CB0" w:rsidP="003A6E74">
            <w:pPr>
              <w:tabs>
                <w:tab w:val="center" w:pos="4677"/>
                <w:tab w:val="left" w:pos="6405"/>
              </w:tabs>
            </w:pPr>
            <w:r>
              <w:t>18</w:t>
            </w:r>
            <w:r w:rsidR="003A6E74">
              <w:t>.2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A6E74">
            <w:pPr>
              <w:tabs>
                <w:tab w:val="center" w:pos="4677"/>
                <w:tab w:val="left" w:pos="6405"/>
              </w:tabs>
            </w:pPr>
            <w:r w:rsidRPr="00E04500">
              <w:t>«</w:t>
            </w:r>
            <w:r>
              <w:t>Комфорт</w:t>
            </w:r>
            <w:r w:rsidRPr="00E04500">
              <w:t>»</w:t>
            </w:r>
            <w:r>
              <w:t xml:space="preserve"> на одного человека/на двух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74" w:rsidRPr="00E04500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>
              <w:t>1 сутки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74" w:rsidRPr="002C2714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3 300/2 500</w:t>
            </w:r>
          </w:p>
        </w:tc>
      </w:tr>
      <w:tr w:rsidR="003A6E74" w:rsidRPr="00E04500" w:rsidTr="00ED2D2F">
        <w:trPr>
          <w:trHeight w:val="41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Default="00410CB0" w:rsidP="003A6E74">
            <w:pPr>
              <w:tabs>
                <w:tab w:val="center" w:pos="4677"/>
                <w:tab w:val="left" w:pos="6405"/>
              </w:tabs>
            </w:pPr>
            <w:r>
              <w:t>18</w:t>
            </w:r>
            <w:r w:rsidR="003A6E74">
              <w:t>.3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A6E74">
            <w:pPr>
              <w:tabs>
                <w:tab w:val="center" w:pos="4677"/>
                <w:tab w:val="left" w:pos="6405"/>
              </w:tabs>
            </w:pPr>
            <w:r w:rsidRPr="00E04500">
              <w:t>«</w:t>
            </w:r>
            <w:r>
              <w:t>Люкс</w:t>
            </w:r>
            <w:r w:rsidRPr="00E04500">
              <w:t>»</w:t>
            </w:r>
            <w:r>
              <w:t xml:space="preserve"> на одного человека/на двух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74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>
              <w:t>1 сутки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74" w:rsidRPr="002C2714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3 700/2 900</w:t>
            </w:r>
          </w:p>
        </w:tc>
      </w:tr>
      <w:tr w:rsidR="00410CB0" w:rsidRPr="00E04500" w:rsidTr="001E066A">
        <w:trPr>
          <w:jc w:val="center"/>
        </w:trPr>
        <w:tc>
          <w:tcPr>
            <w:tcW w:w="1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B0" w:rsidRPr="002C2714" w:rsidRDefault="00410CB0" w:rsidP="00410CB0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rPr>
                <w:b/>
              </w:rPr>
              <w:t>19. Питание</w:t>
            </w:r>
          </w:p>
        </w:tc>
      </w:tr>
      <w:tr w:rsidR="003A6E74" w:rsidRPr="00E04500" w:rsidTr="00ED2D2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410CB0" w:rsidP="003A6E74">
            <w:pPr>
              <w:tabs>
                <w:tab w:val="center" w:pos="4677"/>
                <w:tab w:val="left" w:pos="6405"/>
              </w:tabs>
            </w:pPr>
            <w:r>
              <w:t>19</w:t>
            </w:r>
            <w:r w:rsidR="003A6E74" w:rsidRPr="00E04500">
              <w:t>.1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A6E74">
            <w:pPr>
              <w:tabs>
                <w:tab w:val="center" w:pos="4677"/>
                <w:tab w:val="left" w:pos="6405"/>
              </w:tabs>
            </w:pPr>
            <w:r w:rsidRPr="00E04500">
              <w:t>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порция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2C2714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350</w:t>
            </w:r>
          </w:p>
        </w:tc>
      </w:tr>
      <w:tr w:rsidR="003A6E74" w:rsidRPr="00E04500" w:rsidTr="00ED2D2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410CB0" w:rsidP="003A6E74">
            <w:pPr>
              <w:tabs>
                <w:tab w:val="center" w:pos="4677"/>
                <w:tab w:val="left" w:pos="6405"/>
              </w:tabs>
            </w:pPr>
            <w:r>
              <w:t>19</w:t>
            </w:r>
            <w:r w:rsidR="003A6E74" w:rsidRPr="00E04500">
              <w:t>.2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A6E74">
            <w:pPr>
              <w:tabs>
                <w:tab w:val="center" w:pos="4677"/>
                <w:tab w:val="left" w:pos="6405"/>
              </w:tabs>
            </w:pPr>
            <w:r w:rsidRPr="00E04500">
              <w:t>Обед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порция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2C2714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430</w:t>
            </w:r>
          </w:p>
        </w:tc>
      </w:tr>
      <w:tr w:rsidR="003A6E74" w:rsidRPr="00E04500" w:rsidTr="00ED2D2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410CB0" w:rsidP="003A6E74">
            <w:pPr>
              <w:tabs>
                <w:tab w:val="center" w:pos="4677"/>
                <w:tab w:val="left" w:pos="6405"/>
              </w:tabs>
            </w:pPr>
            <w:r>
              <w:t>19</w:t>
            </w:r>
            <w:r w:rsidR="003A6E74" w:rsidRPr="00E04500">
              <w:t>.3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A6E74">
            <w:pPr>
              <w:tabs>
                <w:tab w:val="center" w:pos="4677"/>
                <w:tab w:val="left" w:pos="6405"/>
              </w:tabs>
            </w:pPr>
            <w:r w:rsidRPr="00E04500">
              <w:t>Ужин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порция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2C2714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2C2714">
              <w:t>350</w:t>
            </w:r>
          </w:p>
        </w:tc>
      </w:tr>
      <w:tr w:rsidR="00410CB0" w:rsidRPr="00E04500" w:rsidTr="00612A9A">
        <w:trPr>
          <w:jc w:val="center"/>
        </w:trPr>
        <w:tc>
          <w:tcPr>
            <w:tcW w:w="1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B0" w:rsidRPr="00E04500" w:rsidRDefault="00410CB0" w:rsidP="00410CB0">
            <w:pPr>
              <w:tabs>
                <w:tab w:val="center" w:pos="4677"/>
                <w:tab w:val="left" w:pos="6405"/>
              </w:tabs>
              <w:jc w:val="center"/>
            </w:pPr>
            <w:r>
              <w:rPr>
                <w:b/>
              </w:rPr>
              <w:t>20</w:t>
            </w:r>
            <w:r w:rsidRPr="00553180">
              <w:rPr>
                <w:b/>
              </w:rPr>
              <w:t>.</w:t>
            </w:r>
            <w:r>
              <w:t xml:space="preserve"> </w:t>
            </w:r>
            <w:r w:rsidRPr="005B07C8">
              <w:rPr>
                <w:b/>
              </w:rPr>
              <w:t>Справки</w:t>
            </w:r>
          </w:p>
        </w:tc>
      </w:tr>
      <w:tr w:rsidR="003A6E74" w:rsidRPr="00E04500" w:rsidTr="00ED2D2F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410CB0" w:rsidP="003A6E74">
            <w:pPr>
              <w:tabs>
                <w:tab w:val="center" w:pos="4677"/>
                <w:tab w:val="left" w:pos="6405"/>
              </w:tabs>
            </w:pPr>
            <w:r>
              <w:t>20</w:t>
            </w:r>
            <w:r w:rsidR="003A6E74" w:rsidRPr="00E04500">
              <w:t>.1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A6E74">
            <w:pPr>
              <w:tabs>
                <w:tab w:val="center" w:pos="4677"/>
                <w:tab w:val="left" w:pos="6405"/>
              </w:tabs>
            </w:pPr>
            <w:r w:rsidRPr="00E04500">
              <w:t>Справка в бассейн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 w:rsidRPr="00E04500">
              <w:t>1 справка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4" w:rsidRPr="00E04500" w:rsidRDefault="003A6E74" w:rsidP="003A6E74">
            <w:pPr>
              <w:tabs>
                <w:tab w:val="center" w:pos="4677"/>
                <w:tab w:val="left" w:pos="6405"/>
              </w:tabs>
              <w:jc w:val="center"/>
            </w:pPr>
            <w:r>
              <w:t>50</w:t>
            </w:r>
            <w:r w:rsidRPr="00F35AA5">
              <w:t>0</w:t>
            </w:r>
          </w:p>
        </w:tc>
      </w:tr>
    </w:tbl>
    <w:p w:rsidR="00B413EE" w:rsidRDefault="00B413EE" w:rsidP="00B208C3">
      <w:pPr>
        <w:suppressAutoHyphens/>
        <w:jc w:val="center"/>
        <w:rPr>
          <w:b/>
          <w:sz w:val="28"/>
          <w:lang w:eastAsia="ar-SA"/>
        </w:rPr>
      </w:pPr>
    </w:p>
    <w:p w:rsidR="006B284C" w:rsidRDefault="006B284C" w:rsidP="006B284C">
      <w:pPr>
        <w:suppressAutoHyphens/>
        <w:jc w:val="center"/>
        <w:rPr>
          <w:color w:val="FF0000"/>
        </w:rPr>
      </w:pPr>
    </w:p>
    <w:p w:rsidR="00B87F98" w:rsidRDefault="006B284C" w:rsidP="006B284C">
      <w:pPr>
        <w:suppressAutoHyphens/>
        <w:jc w:val="center"/>
        <w:rPr>
          <w:b/>
          <w:sz w:val="28"/>
          <w:lang w:eastAsia="ar-SA"/>
        </w:rPr>
      </w:pPr>
      <w:r w:rsidRPr="004153FA">
        <w:rPr>
          <w:b/>
          <w:sz w:val="28"/>
          <w:lang w:eastAsia="ar-SA"/>
        </w:rPr>
        <w:t xml:space="preserve"> </w:t>
      </w:r>
    </w:p>
    <w:p w:rsidR="00B87F98" w:rsidRDefault="00B87F98" w:rsidP="006B284C">
      <w:pPr>
        <w:suppressAutoHyphens/>
        <w:jc w:val="center"/>
        <w:rPr>
          <w:b/>
          <w:sz w:val="28"/>
          <w:lang w:eastAsia="ar-SA"/>
        </w:rPr>
      </w:pPr>
    </w:p>
    <w:p w:rsidR="00B87F98" w:rsidRDefault="00B87F98" w:rsidP="006B284C">
      <w:pPr>
        <w:suppressAutoHyphens/>
        <w:jc w:val="center"/>
        <w:rPr>
          <w:b/>
          <w:sz w:val="28"/>
          <w:lang w:eastAsia="ar-SA"/>
        </w:rPr>
      </w:pPr>
    </w:p>
    <w:p w:rsidR="006B284C" w:rsidRPr="00E04500" w:rsidRDefault="006B284C" w:rsidP="006B284C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ЛЮКС - ПРОГРАММЫ </w:t>
      </w:r>
      <w:r w:rsidRPr="00E04500">
        <w:rPr>
          <w:b/>
          <w:sz w:val="28"/>
          <w:szCs w:val="22"/>
          <w:lang w:eastAsia="ar-SA"/>
        </w:rPr>
        <w:t>(курс 10 дней)</w:t>
      </w:r>
    </w:p>
    <w:p w:rsidR="006B284C" w:rsidRDefault="006B284C" w:rsidP="006B284C">
      <w:pPr>
        <w:suppressAutoHyphens/>
        <w:rPr>
          <w:b/>
          <w:bCs/>
          <w:lang w:eastAsia="ar-SA"/>
        </w:rPr>
      </w:pPr>
      <w:r w:rsidRPr="00605D3A">
        <w:rPr>
          <w:color w:val="FF0000"/>
        </w:rPr>
        <w:sym w:font="Wingdings" w:char="F0FE"/>
      </w:r>
      <w:r w:rsidRPr="00BD06B8">
        <w:rPr>
          <w:b/>
          <w:bCs/>
          <w:lang w:eastAsia="ar-SA"/>
        </w:rPr>
        <w:t xml:space="preserve">Программа «Здоровые суставы. </w:t>
      </w:r>
      <w:proofErr w:type="spellStart"/>
      <w:r w:rsidRPr="00BD06B8">
        <w:rPr>
          <w:b/>
          <w:bCs/>
          <w:lang w:eastAsia="ar-SA"/>
        </w:rPr>
        <w:t>Карбокситерапия</w:t>
      </w:r>
      <w:proofErr w:type="spellEnd"/>
      <w:r w:rsidRPr="00BD06B8">
        <w:rPr>
          <w:b/>
          <w:bCs/>
          <w:lang w:eastAsia="ar-SA"/>
        </w:rPr>
        <w:t>»</w:t>
      </w:r>
      <w:r>
        <w:rPr>
          <w:b/>
          <w:bCs/>
          <w:lang w:eastAsia="ar-SA"/>
        </w:rPr>
        <w:t xml:space="preserve">, ведет терапевт Баннова Е.П. </w:t>
      </w:r>
    </w:p>
    <w:p w:rsidR="006B284C" w:rsidRPr="00A81B82" w:rsidRDefault="006B284C" w:rsidP="006B284C">
      <w:pPr>
        <w:suppressAutoHyphens/>
        <w:rPr>
          <w:bCs/>
          <w:i/>
          <w:lang w:eastAsia="ar-SA"/>
        </w:rPr>
      </w:pPr>
      <w:r w:rsidRPr="00A81B82">
        <w:rPr>
          <w:bCs/>
          <w:i/>
          <w:lang w:eastAsia="ar-SA"/>
        </w:rPr>
        <w:t>Направлена на восстановление двигательной активности, устранение отеков и воспалений, снижение или полное устранение болевых ощущений, регенерация поврежденных тканей</w:t>
      </w:r>
    </w:p>
    <w:p w:rsidR="006B284C" w:rsidRDefault="006B284C" w:rsidP="006B284C">
      <w:pPr>
        <w:suppressAutoHyphens/>
        <w:rPr>
          <w:szCs w:val="22"/>
          <w:lang w:eastAsia="ar-SA"/>
        </w:rPr>
      </w:pPr>
      <w:r w:rsidRPr="00E04500">
        <w:rPr>
          <w:szCs w:val="22"/>
          <w:lang w:eastAsia="ar-SA"/>
        </w:rPr>
        <w:t>«</w:t>
      </w:r>
      <w:proofErr w:type="gramStart"/>
      <w:r>
        <w:rPr>
          <w:szCs w:val="22"/>
          <w:lang w:eastAsia="ar-SA"/>
        </w:rPr>
        <w:t>Комфор</w:t>
      </w:r>
      <w:r w:rsidRPr="00E04500">
        <w:rPr>
          <w:szCs w:val="22"/>
          <w:lang w:eastAsia="ar-SA"/>
        </w:rPr>
        <w:t xml:space="preserve">т»  </w:t>
      </w:r>
      <w:r>
        <w:rPr>
          <w:szCs w:val="22"/>
          <w:lang w:eastAsia="ar-SA"/>
        </w:rPr>
        <w:t>одноместный</w:t>
      </w:r>
      <w:proofErr w:type="gramEnd"/>
      <w:r>
        <w:rPr>
          <w:szCs w:val="22"/>
          <w:lang w:eastAsia="ar-SA"/>
        </w:rPr>
        <w:t>/двухместный</w:t>
      </w:r>
      <w:r w:rsidRPr="00E04500">
        <w:rPr>
          <w:szCs w:val="22"/>
          <w:lang w:eastAsia="ar-SA"/>
        </w:rPr>
        <w:t xml:space="preserve">   </w:t>
      </w:r>
      <w:r w:rsidR="00215145">
        <w:rPr>
          <w:szCs w:val="22"/>
          <w:lang w:eastAsia="ar-SA"/>
        </w:rPr>
        <w:t>51</w:t>
      </w:r>
      <w:r>
        <w:rPr>
          <w:szCs w:val="22"/>
          <w:lang w:eastAsia="ar-SA"/>
        </w:rPr>
        <w:t> </w:t>
      </w:r>
      <w:r w:rsidRPr="00E04500">
        <w:rPr>
          <w:szCs w:val="22"/>
          <w:lang w:eastAsia="ar-SA"/>
        </w:rPr>
        <w:t>000</w:t>
      </w:r>
      <w:r>
        <w:rPr>
          <w:szCs w:val="22"/>
          <w:lang w:eastAsia="ar-SA"/>
        </w:rPr>
        <w:t>/4</w:t>
      </w:r>
      <w:r w:rsidR="00BB2756">
        <w:rPr>
          <w:szCs w:val="22"/>
          <w:lang w:eastAsia="ar-SA"/>
        </w:rPr>
        <w:t>4</w:t>
      </w:r>
      <w:r>
        <w:rPr>
          <w:szCs w:val="22"/>
          <w:lang w:eastAsia="ar-SA"/>
        </w:rPr>
        <w:t xml:space="preserve"> 000</w:t>
      </w:r>
      <w:r w:rsidRPr="00E04500">
        <w:rPr>
          <w:szCs w:val="22"/>
          <w:lang w:eastAsia="ar-SA"/>
        </w:rPr>
        <w:t xml:space="preserve"> </w:t>
      </w:r>
      <w:r>
        <w:rPr>
          <w:szCs w:val="22"/>
          <w:lang w:eastAsia="ar-SA"/>
        </w:rPr>
        <w:t xml:space="preserve">             </w:t>
      </w:r>
    </w:p>
    <w:p w:rsidR="006B284C" w:rsidRDefault="006B284C" w:rsidP="006B284C">
      <w:pPr>
        <w:suppressAutoHyphens/>
        <w:rPr>
          <w:szCs w:val="22"/>
          <w:lang w:eastAsia="ar-SA"/>
        </w:rPr>
      </w:pPr>
      <w:r w:rsidRPr="00E04500">
        <w:rPr>
          <w:szCs w:val="22"/>
          <w:lang w:eastAsia="ar-SA"/>
        </w:rPr>
        <w:t>«</w:t>
      </w:r>
      <w:proofErr w:type="gramStart"/>
      <w:r>
        <w:rPr>
          <w:szCs w:val="22"/>
          <w:lang w:eastAsia="ar-SA"/>
        </w:rPr>
        <w:t>Люкс</w:t>
      </w:r>
      <w:r w:rsidRPr="00E04500">
        <w:rPr>
          <w:szCs w:val="22"/>
          <w:lang w:eastAsia="ar-SA"/>
        </w:rPr>
        <w:t xml:space="preserve">» </w:t>
      </w:r>
      <w:r>
        <w:rPr>
          <w:szCs w:val="22"/>
          <w:lang w:eastAsia="ar-SA"/>
        </w:rPr>
        <w:t xml:space="preserve"> </w:t>
      </w:r>
      <w:r w:rsidRPr="00E04500">
        <w:rPr>
          <w:szCs w:val="22"/>
          <w:lang w:eastAsia="ar-SA"/>
        </w:rPr>
        <w:t xml:space="preserve"> </w:t>
      </w:r>
      <w:proofErr w:type="gramEnd"/>
      <w:r>
        <w:rPr>
          <w:szCs w:val="22"/>
          <w:lang w:eastAsia="ar-SA"/>
        </w:rPr>
        <w:t>одноместный/двухместный  5</w:t>
      </w:r>
      <w:r w:rsidR="00215145">
        <w:rPr>
          <w:szCs w:val="22"/>
          <w:lang w:eastAsia="ar-SA"/>
        </w:rPr>
        <w:t>5</w:t>
      </w:r>
      <w:r>
        <w:rPr>
          <w:szCs w:val="22"/>
          <w:lang w:eastAsia="ar-SA"/>
        </w:rPr>
        <w:t> </w:t>
      </w:r>
      <w:r w:rsidRPr="00E04500">
        <w:rPr>
          <w:szCs w:val="22"/>
          <w:lang w:eastAsia="ar-SA"/>
        </w:rPr>
        <w:t>000</w:t>
      </w:r>
      <w:r>
        <w:rPr>
          <w:szCs w:val="22"/>
          <w:lang w:eastAsia="ar-SA"/>
        </w:rPr>
        <w:t>/4</w:t>
      </w:r>
      <w:r w:rsidR="00215145">
        <w:rPr>
          <w:szCs w:val="22"/>
          <w:lang w:eastAsia="ar-SA"/>
        </w:rPr>
        <w:t>6</w:t>
      </w:r>
      <w:r>
        <w:rPr>
          <w:szCs w:val="22"/>
          <w:lang w:eastAsia="ar-SA"/>
        </w:rPr>
        <w:t xml:space="preserve"> 000    </w:t>
      </w:r>
    </w:p>
    <w:p w:rsidR="006B284C" w:rsidRDefault="006B284C" w:rsidP="006B284C">
      <w:pPr>
        <w:suppressAutoHyphens/>
        <w:rPr>
          <w:szCs w:val="22"/>
          <w:lang w:eastAsia="ar-SA"/>
        </w:rPr>
      </w:pPr>
      <w:r>
        <w:rPr>
          <w:szCs w:val="22"/>
          <w:lang w:eastAsia="ar-SA"/>
        </w:rPr>
        <w:t xml:space="preserve">          </w:t>
      </w:r>
    </w:p>
    <w:p w:rsidR="006B284C" w:rsidRDefault="006B284C" w:rsidP="006B284C">
      <w:pPr>
        <w:suppressAutoHyphens/>
        <w:rPr>
          <w:b/>
          <w:bCs/>
          <w:lang w:eastAsia="ar-SA"/>
        </w:rPr>
      </w:pPr>
      <w:r w:rsidRPr="00605D3A">
        <w:rPr>
          <w:color w:val="FF0000"/>
        </w:rPr>
        <w:sym w:font="Wingdings" w:char="F0FE"/>
      </w:r>
      <w:r>
        <w:rPr>
          <w:b/>
          <w:bCs/>
          <w:lang w:eastAsia="ar-SA"/>
        </w:rPr>
        <w:t>Программа «Лечение</w:t>
      </w:r>
      <w:r w:rsidRPr="00BD06B8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>позвоночника</w:t>
      </w:r>
      <w:r w:rsidRPr="00BD06B8">
        <w:rPr>
          <w:b/>
          <w:bCs/>
          <w:lang w:eastAsia="ar-SA"/>
        </w:rPr>
        <w:t xml:space="preserve">. </w:t>
      </w:r>
      <w:proofErr w:type="spellStart"/>
      <w:r w:rsidRPr="00BD06B8">
        <w:rPr>
          <w:b/>
          <w:bCs/>
          <w:lang w:eastAsia="ar-SA"/>
        </w:rPr>
        <w:t>Карбокситерапия</w:t>
      </w:r>
      <w:proofErr w:type="spellEnd"/>
      <w:r w:rsidRPr="00BD06B8">
        <w:rPr>
          <w:b/>
          <w:bCs/>
          <w:lang w:eastAsia="ar-SA"/>
        </w:rPr>
        <w:t>»</w:t>
      </w:r>
      <w:r>
        <w:rPr>
          <w:b/>
          <w:bCs/>
          <w:lang w:eastAsia="ar-SA"/>
        </w:rPr>
        <w:t>, ведет Баннова Е.П.</w:t>
      </w:r>
    </w:p>
    <w:p w:rsidR="006B284C" w:rsidRPr="00A81B82" w:rsidRDefault="006B284C" w:rsidP="006B284C">
      <w:pPr>
        <w:suppressAutoHyphens/>
        <w:rPr>
          <w:bCs/>
          <w:i/>
          <w:lang w:eastAsia="ar-SA"/>
        </w:rPr>
      </w:pPr>
      <w:r w:rsidRPr="00A81B82">
        <w:rPr>
          <w:bCs/>
          <w:i/>
          <w:lang w:eastAsia="ar-SA"/>
        </w:rPr>
        <w:t>Снижение болевых ощущений в пораженных местах, восстановление подвижности позвоночника, снижение риска прогрессирования остеохондроза, уменьшается давления на нервные корешки</w:t>
      </w:r>
    </w:p>
    <w:p w:rsidR="006B284C" w:rsidRDefault="006B284C" w:rsidP="006B284C">
      <w:pPr>
        <w:suppressAutoHyphens/>
        <w:rPr>
          <w:szCs w:val="22"/>
          <w:lang w:eastAsia="ar-SA"/>
        </w:rPr>
      </w:pPr>
      <w:r w:rsidRPr="00E04500">
        <w:rPr>
          <w:szCs w:val="22"/>
          <w:lang w:eastAsia="ar-SA"/>
        </w:rPr>
        <w:t>«</w:t>
      </w:r>
      <w:proofErr w:type="gramStart"/>
      <w:r>
        <w:rPr>
          <w:szCs w:val="22"/>
          <w:lang w:eastAsia="ar-SA"/>
        </w:rPr>
        <w:t>Комфор</w:t>
      </w:r>
      <w:r w:rsidRPr="00E04500">
        <w:rPr>
          <w:szCs w:val="22"/>
          <w:lang w:eastAsia="ar-SA"/>
        </w:rPr>
        <w:t xml:space="preserve">т» </w:t>
      </w:r>
      <w:r>
        <w:rPr>
          <w:szCs w:val="22"/>
          <w:lang w:eastAsia="ar-SA"/>
        </w:rPr>
        <w:t xml:space="preserve"> одноместный</w:t>
      </w:r>
      <w:proofErr w:type="gramEnd"/>
      <w:r>
        <w:rPr>
          <w:szCs w:val="22"/>
          <w:lang w:eastAsia="ar-SA"/>
        </w:rPr>
        <w:t>/двухместный</w:t>
      </w:r>
      <w:r w:rsidRPr="00E04500">
        <w:rPr>
          <w:szCs w:val="22"/>
          <w:lang w:eastAsia="ar-SA"/>
        </w:rPr>
        <w:t xml:space="preserve">  </w:t>
      </w:r>
      <w:r>
        <w:rPr>
          <w:szCs w:val="22"/>
          <w:lang w:eastAsia="ar-SA"/>
        </w:rPr>
        <w:t>5</w:t>
      </w:r>
      <w:r w:rsidR="00603F55">
        <w:rPr>
          <w:szCs w:val="22"/>
          <w:lang w:eastAsia="ar-SA"/>
        </w:rPr>
        <w:t>3</w:t>
      </w:r>
      <w:r>
        <w:rPr>
          <w:szCs w:val="22"/>
          <w:lang w:eastAsia="ar-SA"/>
        </w:rPr>
        <w:t> </w:t>
      </w:r>
      <w:r w:rsidRPr="00E04500">
        <w:rPr>
          <w:szCs w:val="22"/>
          <w:lang w:eastAsia="ar-SA"/>
        </w:rPr>
        <w:t>000</w:t>
      </w:r>
      <w:r>
        <w:rPr>
          <w:szCs w:val="22"/>
          <w:lang w:eastAsia="ar-SA"/>
        </w:rPr>
        <w:t xml:space="preserve">/45 000           </w:t>
      </w:r>
    </w:p>
    <w:p w:rsidR="006B284C" w:rsidRDefault="006B284C" w:rsidP="006B284C">
      <w:pPr>
        <w:suppressAutoHyphens/>
        <w:rPr>
          <w:szCs w:val="22"/>
          <w:lang w:eastAsia="ar-SA"/>
        </w:rPr>
      </w:pPr>
      <w:r>
        <w:rPr>
          <w:szCs w:val="22"/>
          <w:lang w:eastAsia="ar-SA"/>
        </w:rPr>
        <w:t>«</w:t>
      </w:r>
      <w:proofErr w:type="gramStart"/>
      <w:r>
        <w:rPr>
          <w:szCs w:val="22"/>
          <w:lang w:eastAsia="ar-SA"/>
        </w:rPr>
        <w:t>Люкс</w:t>
      </w:r>
      <w:r w:rsidRPr="00E04500">
        <w:rPr>
          <w:szCs w:val="22"/>
          <w:lang w:eastAsia="ar-SA"/>
        </w:rPr>
        <w:t xml:space="preserve">»  </w:t>
      </w:r>
      <w:r>
        <w:rPr>
          <w:szCs w:val="22"/>
          <w:lang w:eastAsia="ar-SA"/>
        </w:rPr>
        <w:t>одноместный</w:t>
      </w:r>
      <w:proofErr w:type="gramEnd"/>
      <w:r>
        <w:rPr>
          <w:szCs w:val="22"/>
          <w:lang w:eastAsia="ar-SA"/>
        </w:rPr>
        <w:t>/двухместный 5</w:t>
      </w:r>
      <w:r w:rsidR="00603F55">
        <w:rPr>
          <w:szCs w:val="22"/>
          <w:lang w:eastAsia="ar-SA"/>
        </w:rPr>
        <w:t>6</w:t>
      </w:r>
      <w:r>
        <w:rPr>
          <w:szCs w:val="22"/>
          <w:lang w:eastAsia="ar-SA"/>
        </w:rPr>
        <w:t> </w:t>
      </w:r>
      <w:r w:rsidRPr="00E04500">
        <w:rPr>
          <w:szCs w:val="22"/>
          <w:lang w:eastAsia="ar-SA"/>
        </w:rPr>
        <w:t>000</w:t>
      </w:r>
      <w:r>
        <w:rPr>
          <w:szCs w:val="22"/>
          <w:lang w:eastAsia="ar-SA"/>
        </w:rPr>
        <w:t xml:space="preserve">/48 000              </w:t>
      </w:r>
    </w:p>
    <w:p w:rsidR="006B284C" w:rsidRDefault="006B284C" w:rsidP="006B284C">
      <w:pPr>
        <w:suppressAutoHyphens/>
        <w:rPr>
          <w:szCs w:val="22"/>
          <w:lang w:eastAsia="ar-SA"/>
        </w:rPr>
      </w:pPr>
    </w:p>
    <w:p w:rsidR="006B284C" w:rsidRDefault="006B284C" w:rsidP="006B284C">
      <w:pPr>
        <w:suppressAutoHyphens/>
        <w:rPr>
          <w:b/>
          <w:bCs/>
          <w:lang w:eastAsia="ar-SA"/>
        </w:rPr>
      </w:pPr>
      <w:r w:rsidRPr="00605D3A">
        <w:rPr>
          <w:color w:val="FF0000"/>
        </w:rPr>
        <w:sym w:font="Wingdings" w:char="F0FE"/>
      </w:r>
      <w:r>
        <w:rPr>
          <w:b/>
          <w:bCs/>
          <w:lang w:eastAsia="ar-SA"/>
        </w:rPr>
        <w:t>Антицеллюлитная п</w:t>
      </w:r>
      <w:r w:rsidRPr="00BD06B8">
        <w:rPr>
          <w:b/>
          <w:bCs/>
          <w:lang w:eastAsia="ar-SA"/>
        </w:rPr>
        <w:t>рограмма «</w:t>
      </w:r>
      <w:r>
        <w:rPr>
          <w:b/>
          <w:bCs/>
          <w:lang w:eastAsia="ar-SA"/>
        </w:rPr>
        <w:t>Коррекция фигуры</w:t>
      </w:r>
      <w:r w:rsidRPr="00BD06B8">
        <w:rPr>
          <w:b/>
          <w:bCs/>
          <w:lang w:eastAsia="ar-SA"/>
        </w:rPr>
        <w:t xml:space="preserve">. </w:t>
      </w:r>
      <w:proofErr w:type="spellStart"/>
      <w:r w:rsidRPr="00BD06B8">
        <w:rPr>
          <w:b/>
          <w:bCs/>
          <w:lang w:eastAsia="ar-SA"/>
        </w:rPr>
        <w:t>Карбокситерапия</w:t>
      </w:r>
      <w:proofErr w:type="spellEnd"/>
      <w:r w:rsidRPr="00BD06B8">
        <w:rPr>
          <w:b/>
          <w:bCs/>
          <w:lang w:eastAsia="ar-SA"/>
        </w:rPr>
        <w:t>»</w:t>
      </w:r>
      <w:r>
        <w:rPr>
          <w:b/>
          <w:bCs/>
          <w:lang w:eastAsia="ar-SA"/>
        </w:rPr>
        <w:t xml:space="preserve">, ведет </w:t>
      </w:r>
      <w:proofErr w:type="spellStart"/>
      <w:r>
        <w:rPr>
          <w:b/>
          <w:bCs/>
          <w:lang w:eastAsia="ar-SA"/>
        </w:rPr>
        <w:t>Бабайлова</w:t>
      </w:r>
      <w:proofErr w:type="spellEnd"/>
      <w:r>
        <w:rPr>
          <w:b/>
          <w:bCs/>
          <w:lang w:eastAsia="ar-SA"/>
        </w:rPr>
        <w:t xml:space="preserve"> Е.М.</w:t>
      </w:r>
    </w:p>
    <w:p w:rsidR="006B284C" w:rsidRPr="006D000B" w:rsidRDefault="006B284C" w:rsidP="006B284C">
      <w:pPr>
        <w:suppressAutoHyphens/>
        <w:rPr>
          <w:bCs/>
          <w:i/>
          <w:lang w:eastAsia="ar-SA"/>
        </w:rPr>
      </w:pPr>
      <w:r w:rsidRPr="006D000B">
        <w:rPr>
          <w:bCs/>
          <w:i/>
          <w:lang w:eastAsia="ar-SA"/>
        </w:rPr>
        <w:t xml:space="preserve">Уменьшение объемов в проблемных местах, нормализуются обменные процессы, очищение организма от шлаков, повышается тонус кожи, улучшается </w:t>
      </w:r>
      <w:proofErr w:type="spellStart"/>
      <w:r w:rsidRPr="006D000B">
        <w:rPr>
          <w:bCs/>
          <w:i/>
          <w:lang w:eastAsia="ar-SA"/>
        </w:rPr>
        <w:t>лимфотток</w:t>
      </w:r>
      <w:proofErr w:type="spellEnd"/>
      <w:r w:rsidRPr="006D000B">
        <w:rPr>
          <w:bCs/>
          <w:i/>
          <w:lang w:eastAsia="ar-SA"/>
        </w:rPr>
        <w:t xml:space="preserve"> и выработка коллагена</w:t>
      </w:r>
    </w:p>
    <w:p w:rsidR="006B284C" w:rsidRDefault="006B284C" w:rsidP="006B284C">
      <w:pPr>
        <w:suppressAutoHyphens/>
        <w:rPr>
          <w:szCs w:val="22"/>
          <w:lang w:eastAsia="ar-SA"/>
        </w:rPr>
      </w:pPr>
      <w:r>
        <w:rPr>
          <w:szCs w:val="22"/>
          <w:lang w:eastAsia="ar-SA"/>
        </w:rPr>
        <w:t>«Комфор</w:t>
      </w:r>
      <w:r w:rsidRPr="00E04500">
        <w:rPr>
          <w:szCs w:val="22"/>
          <w:lang w:eastAsia="ar-SA"/>
        </w:rPr>
        <w:t xml:space="preserve">т» </w:t>
      </w:r>
      <w:r>
        <w:rPr>
          <w:szCs w:val="22"/>
          <w:lang w:eastAsia="ar-SA"/>
        </w:rPr>
        <w:t>одноместный/двухместный</w:t>
      </w:r>
      <w:r w:rsidRPr="00E04500">
        <w:rPr>
          <w:szCs w:val="22"/>
          <w:lang w:eastAsia="ar-SA"/>
        </w:rPr>
        <w:t xml:space="preserve"> </w:t>
      </w:r>
      <w:r>
        <w:rPr>
          <w:szCs w:val="22"/>
          <w:lang w:eastAsia="ar-SA"/>
        </w:rPr>
        <w:t>52 </w:t>
      </w:r>
      <w:r w:rsidRPr="00E04500">
        <w:rPr>
          <w:szCs w:val="22"/>
          <w:lang w:eastAsia="ar-SA"/>
        </w:rPr>
        <w:t>000</w:t>
      </w:r>
      <w:r>
        <w:rPr>
          <w:szCs w:val="22"/>
          <w:lang w:eastAsia="ar-SA"/>
        </w:rPr>
        <w:t>/45 000</w:t>
      </w:r>
      <w:r w:rsidRPr="00E04500">
        <w:rPr>
          <w:szCs w:val="22"/>
          <w:lang w:eastAsia="ar-SA"/>
        </w:rPr>
        <w:t xml:space="preserve"> </w:t>
      </w:r>
      <w:r>
        <w:rPr>
          <w:szCs w:val="22"/>
          <w:lang w:eastAsia="ar-SA"/>
        </w:rPr>
        <w:t xml:space="preserve">             </w:t>
      </w:r>
      <w:r w:rsidRPr="00E04500">
        <w:rPr>
          <w:szCs w:val="22"/>
          <w:lang w:eastAsia="ar-SA"/>
        </w:rPr>
        <w:t xml:space="preserve">              </w:t>
      </w:r>
    </w:p>
    <w:p w:rsidR="006B284C" w:rsidRDefault="006B284C" w:rsidP="006B284C">
      <w:pPr>
        <w:suppressAutoHyphens/>
        <w:rPr>
          <w:szCs w:val="22"/>
          <w:lang w:eastAsia="ar-SA"/>
        </w:rPr>
      </w:pPr>
      <w:r>
        <w:rPr>
          <w:szCs w:val="22"/>
          <w:lang w:eastAsia="ar-SA"/>
        </w:rPr>
        <w:t>«</w:t>
      </w:r>
      <w:proofErr w:type="gramStart"/>
      <w:r>
        <w:rPr>
          <w:szCs w:val="22"/>
          <w:lang w:eastAsia="ar-SA"/>
        </w:rPr>
        <w:t>Люкс</w:t>
      </w:r>
      <w:r w:rsidRPr="00E04500">
        <w:rPr>
          <w:szCs w:val="22"/>
          <w:lang w:eastAsia="ar-SA"/>
        </w:rPr>
        <w:t xml:space="preserve">»  </w:t>
      </w:r>
      <w:r>
        <w:rPr>
          <w:szCs w:val="22"/>
          <w:lang w:eastAsia="ar-SA"/>
        </w:rPr>
        <w:t>одноместный</w:t>
      </w:r>
      <w:proofErr w:type="gramEnd"/>
      <w:r>
        <w:rPr>
          <w:szCs w:val="22"/>
          <w:lang w:eastAsia="ar-SA"/>
        </w:rPr>
        <w:t>/двухместный</w:t>
      </w:r>
      <w:r w:rsidRPr="00E04500">
        <w:rPr>
          <w:szCs w:val="22"/>
          <w:lang w:eastAsia="ar-SA"/>
        </w:rPr>
        <w:t xml:space="preserve"> </w:t>
      </w:r>
      <w:r>
        <w:rPr>
          <w:szCs w:val="22"/>
          <w:lang w:eastAsia="ar-SA"/>
        </w:rPr>
        <w:t>5</w:t>
      </w:r>
      <w:r w:rsidR="00AF1DED">
        <w:rPr>
          <w:szCs w:val="22"/>
          <w:lang w:eastAsia="ar-SA"/>
        </w:rPr>
        <w:t>6</w:t>
      </w:r>
      <w:r>
        <w:rPr>
          <w:szCs w:val="22"/>
          <w:lang w:eastAsia="ar-SA"/>
        </w:rPr>
        <w:t> </w:t>
      </w:r>
      <w:r w:rsidRPr="00E04500">
        <w:rPr>
          <w:szCs w:val="22"/>
          <w:lang w:eastAsia="ar-SA"/>
        </w:rPr>
        <w:t>000</w:t>
      </w:r>
      <w:r>
        <w:rPr>
          <w:szCs w:val="22"/>
          <w:lang w:eastAsia="ar-SA"/>
        </w:rPr>
        <w:t>/4</w:t>
      </w:r>
      <w:r w:rsidR="00AF1DED">
        <w:rPr>
          <w:szCs w:val="22"/>
          <w:lang w:eastAsia="ar-SA"/>
        </w:rPr>
        <w:t>9</w:t>
      </w:r>
      <w:r>
        <w:rPr>
          <w:szCs w:val="22"/>
          <w:lang w:eastAsia="ar-SA"/>
        </w:rPr>
        <w:t xml:space="preserve"> 000</w:t>
      </w:r>
      <w:r w:rsidRPr="00E04500">
        <w:rPr>
          <w:szCs w:val="22"/>
          <w:lang w:eastAsia="ar-SA"/>
        </w:rPr>
        <w:t xml:space="preserve">   </w:t>
      </w:r>
    </w:p>
    <w:p w:rsidR="006B284C" w:rsidRPr="00E04500" w:rsidRDefault="006B284C" w:rsidP="006B284C">
      <w:pPr>
        <w:suppressAutoHyphens/>
        <w:rPr>
          <w:b/>
          <w:sz w:val="22"/>
          <w:szCs w:val="22"/>
          <w:lang w:eastAsia="ar-SA"/>
        </w:rPr>
      </w:pPr>
      <w:r w:rsidRPr="00E04500">
        <w:rPr>
          <w:szCs w:val="22"/>
          <w:lang w:eastAsia="ar-SA"/>
        </w:rPr>
        <w:t xml:space="preserve">       </w:t>
      </w:r>
    </w:p>
    <w:p w:rsidR="006B284C" w:rsidRPr="00E04500" w:rsidRDefault="006B284C" w:rsidP="006B284C">
      <w:pPr>
        <w:suppressAutoHyphens/>
        <w:jc w:val="center"/>
        <w:rPr>
          <w:b/>
          <w:sz w:val="28"/>
          <w:szCs w:val="22"/>
          <w:lang w:eastAsia="ar-SA"/>
        </w:rPr>
      </w:pPr>
      <w:r w:rsidRPr="00E04500">
        <w:rPr>
          <w:b/>
          <w:sz w:val="28"/>
          <w:szCs w:val="22"/>
          <w:lang w:eastAsia="ar-SA"/>
        </w:rPr>
        <w:t>ЛЮКС – ПРОГРАММЫ (курс 10 дней)</w:t>
      </w:r>
    </w:p>
    <w:p w:rsidR="006B284C" w:rsidRPr="00C54422" w:rsidRDefault="006B284C" w:rsidP="006B284C">
      <w:pPr>
        <w:suppressAutoHyphens/>
        <w:rPr>
          <w:b/>
          <w:szCs w:val="22"/>
          <w:lang w:eastAsia="ar-SA"/>
        </w:rPr>
      </w:pPr>
      <w:r w:rsidRPr="00E04500">
        <w:rPr>
          <w:b/>
          <w:szCs w:val="22"/>
          <w:lang w:eastAsia="ar-SA"/>
        </w:rPr>
        <w:t>Программа очищения организма «</w:t>
      </w:r>
      <w:proofErr w:type="spellStart"/>
      <w:r w:rsidRPr="00E04500">
        <w:rPr>
          <w:b/>
          <w:szCs w:val="22"/>
          <w:lang w:eastAsia="ar-SA"/>
        </w:rPr>
        <w:t>Детокс</w:t>
      </w:r>
      <w:proofErr w:type="spellEnd"/>
      <w:r w:rsidRPr="00E04500">
        <w:rPr>
          <w:b/>
          <w:szCs w:val="22"/>
          <w:lang w:eastAsia="ar-SA"/>
        </w:rPr>
        <w:t xml:space="preserve">» </w:t>
      </w:r>
      <w:r w:rsidRPr="00E04500">
        <w:rPr>
          <w:b/>
          <w:szCs w:val="22"/>
          <w:lang w:val="en-US" w:eastAsia="ar-SA"/>
        </w:rPr>
        <w:t>Optimum</w:t>
      </w:r>
      <w:r>
        <w:rPr>
          <w:b/>
          <w:szCs w:val="22"/>
          <w:lang w:eastAsia="ar-SA"/>
        </w:rPr>
        <w:t xml:space="preserve">, ведет гастроэнтеролог </w:t>
      </w:r>
      <w:proofErr w:type="spellStart"/>
      <w:r>
        <w:rPr>
          <w:b/>
          <w:szCs w:val="22"/>
          <w:lang w:eastAsia="ar-SA"/>
        </w:rPr>
        <w:t>Бабайлова</w:t>
      </w:r>
      <w:proofErr w:type="spellEnd"/>
      <w:r>
        <w:rPr>
          <w:b/>
          <w:szCs w:val="22"/>
          <w:lang w:eastAsia="ar-SA"/>
        </w:rPr>
        <w:t xml:space="preserve"> Е.М.</w:t>
      </w:r>
    </w:p>
    <w:p w:rsidR="006B284C" w:rsidRPr="00E04500" w:rsidRDefault="006B284C" w:rsidP="006B284C">
      <w:pPr>
        <w:shd w:val="clear" w:color="auto" w:fill="FFFFFF"/>
        <w:rPr>
          <w:b/>
          <w:szCs w:val="22"/>
          <w:lang w:eastAsia="ar-SA"/>
        </w:rPr>
      </w:pPr>
      <w:r w:rsidRPr="00C3539B">
        <w:rPr>
          <w:i/>
          <w:shd w:val="clear" w:color="auto" w:fill="FFFFFF"/>
        </w:rPr>
        <w:t>Комплексный подход к очищению организма, правильное не «голодное» питание,</w:t>
      </w:r>
      <w:r w:rsidRPr="00C3539B">
        <w:rPr>
          <w:i/>
        </w:rPr>
        <w:t xml:space="preserve"> омоложение всего организма, избавления от целлюлита и жировых отложений, питание и обновление клеток, активизация обменных процессов</w:t>
      </w:r>
    </w:p>
    <w:p w:rsidR="006B284C" w:rsidRPr="00E04500" w:rsidRDefault="006B284C" w:rsidP="006B284C">
      <w:pPr>
        <w:suppressAutoHyphens/>
        <w:rPr>
          <w:szCs w:val="22"/>
          <w:lang w:eastAsia="ar-SA"/>
        </w:rPr>
      </w:pPr>
      <w:r w:rsidRPr="00E04500">
        <w:rPr>
          <w:szCs w:val="22"/>
          <w:lang w:eastAsia="ar-SA"/>
        </w:rPr>
        <w:t xml:space="preserve">«Комфорт» </w:t>
      </w:r>
      <w:r>
        <w:rPr>
          <w:szCs w:val="22"/>
          <w:lang w:eastAsia="ar-SA"/>
        </w:rPr>
        <w:t>одноместный/двухместный 5</w:t>
      </w:r>
      <w:r w:rsidR="00AF1DED">
        <w:rPr>
          <w:szCs w:val="22"/>
          <w:lang w:eastAsia="ar-SA"/>
        </w:rPr>
        <w:t>2</w:t>
      </w:r>
      <w:r>
        <w:rPr>
          <w:szCs w:val="22"/>
          <w:lang w:eastAsia="ar-SA"/>
        </w:rPr>
        <w:t> </w:t>
      </w:r>
      <w:r w:rsidRPr="00E04500">
        <w:rPr>
          <w:szCs w:val="22"/>
          <w:lang w:eastAsia="ar-SA"/>
        </w:rPr>
        <w:t>000</w:t>
      </w:r>
      <w:r>
        <w:rPr>
          <w:szCs w:val="22"/>
          <w:lang w:eastAsia="ar-SA"/>
        </w:rPr>
        <w:t>/45 000</w:t>
      </w:r>
      <w:r w:rsidRPr="00E04500">
        <w:rPr>
          <w:szCs w:val="22"/>
          <w:lang w:eastAsia="ar-SA"/>
        </w:rPr>
        <w:t xml:space="preserve">                        </w:t>
      </w:r>
    </w:p>
    <w:p w:rsidR="006B284C" w:rsidRPr="00E04500" w:rsidRDefault="006B284C" w:rsidP="006B284C">
      <w:pPr>
        <w:suppressAutoHyphens/>
        <w:rPr>
          <w:szCs w:val="22"/>
          <w:lang w:eastAsia="ar-SA"/>
        </w:rPr>
      </w:pPr>
      <w:r w:rsidRPr="00E04500">
        <w:rPr>
          <w:szCs w:val="22"/>
          <w:lang w:eastAsia="ar-SA"/>
        </w:rPr>
        <w:t>«</w:t>
      </w:r>
      <w:proofErr w:type="gramStart"/>
      <w:r>
        <w:rPr>
          <w:szCs w:val="22"/>
          <w:lang w:eastAsia="ar-SA"/>
        </w:rPr>
        <w:t>Люкс</w:t>
      </w:r>
      <w:r w:rsidRPr="00E04500">
        <w:rPr>
          <w:szCs w:val="22"/>
          <w:lang w:eastAsia="ar-SA"/>
        </w:rPr>
        <w:t xml:space="preserve">» </w:t>
      </w:r>
      <w:r>
        <w:rPr>
          <w:szCs w:val="22"/>
          <w:lang w:eastAsia="ar-SA"/>
        </w:rPr>
        <w:t xml:space="preserve"> одноместный</w:t>
      </w:r>
      <w:proofErr w:type="gramEnd"/>
      <w:r>
        <w:rPr>
          <w:szCs w:val="22"/>
          <w:lang w:eastAsia="ar-SA"/>
        </w:rPr>
        <w:t>/двухместный 56 </w:t>
      </w:r>
      <w:r w:rsidRPr="00E04500">
        <w:rPr>
          <w:szCs w:val="22"/>
          <w:lang w:eastAsia="ar-SA"/>
        </w:rPr>
        <w:t>000</w:t>
      </w:r>
      <w:r>
        <w:rPr>
          <w:szCs w:val="22"/>
          <w:lang w:eastAsia="ar-SA"/>
        </w:rPr>
        <w:t>/49 000</w:t>
      </w:r>
      <w:r w:rsidRPr="00E04500">
        <w:rPr>
          <w:szCs w:val="22"/>
          <w:lang w:eastAsia="ar-SA"/>
        </w:rPr>
        <w:t xml:space="preserve">      </w:t>
      </w:r>
      <w:r>
        <w:rPr>
          <w:szCs w:val="22"/>
          <w:lang w:eastAsia="ar-SA"/>
        </w:rPr>
        <w:t xml:space="preserve">     </w:t>
      </w:r>
    </w:p>
    <w:p w:rsidR="006B284C" w:rsidRPr="00E04500" w:rsidRDefault="006B284C" w:rsidP="006B284C">
      <w:pPr>
        <w:suppressAutoHyphens/>
        <w:rPr>
          <w:b/>
          <w:szCs w:val="22"/>
          <w:lang w:eastAsia="ar-SA"/>
        </w:rPr>
      </w:pPr>
    </w:p>
    <w:p w:rsidR="006B284C" w:rsidRDefault="006B284C" w:rsidP="006B284C">
      <w:pPr>
        <w:suppressAutoHyphens/>
        <w:rPr>
          <w:b/>
          <w:szCs w:val="22"/>
          <w:lang w:eastAsia="ar-SA"/>
        </w:rPr>
      </w:pPr>
      <w:r w:rsidRPr="00E04500">
        <w:rPr>
          <w:b/>
          <w:szCs w:val="22"/>
          <w:lang w:eastAsia="ar-SA"/>
        </w:rPr>
        <w:t xml:space="preserve">Программа «Здоровые суставы» </w:t>
      </w:r>
      <w:proofErr w:type="spellStart"/>
      <w:r w:rsidRPr="00E04500">
        <w:rPr>
          <w:b/>
          <w:szCs w:val="22"/>
          <w:lang w:eastAsia="ar-SA"/>
        </w:rPr>
        <w:t>Гонартроз</w:t>
      </w:r>
      <w:proofErr w:type="spellEnd"/>
      <w:r w:rsidRPr="00E04500">
        <w:rPr>
          <w:b/>
          <w:szCs w:val="22"/>
          <w:lang w:eastAsia="ar-SA"/>
        </w:rPr>
        <w:t xml:space="preserve"> (</w:t>
      </w:r>
      <w:proofErr w:type="gramStart"/>
      <w:r w:rsidRPr="00E04500">
        <w:rPr>
          <w:b/>
          <w:szCs w:val="22"/>
          <w:lang w:eastAsia="ar-SA"/>
        </w:rPr>
        <w:t>при наличие</w:t>
      </w:r>
      <w:proofErr w:type="gramEnd"/>
      <w:r>
        <w:rPr>
          <w:b/>
          <w:szCs w:val="22"/>
          <w:lang w:eastAsia="ar-SA"/>
        </w:rPr>
        <w:t>/отсутствии</w:t>
      </w:r>
      <w:r w:rsidRPr="00E04500">
        <w:rPr>
          <w:b/>
          <w:szCs w:val="22"/>
          <w:lang w:eastAsia="ar-SA"/>
        </w:rPr>
        <w:t xml:space="preserve"> острого болевого синдрома)</w:t>
      </w:r>
      <w:r>
        <w:rPr>
          <w:b/>
          <w:szCs w:val="22"/>
          <w:lang w:eastAsia="ar-SA"/>
        </w:rPr>
        <w:t>,</w:t>
      </w:r>
      <w:r w:rsidRPr="00E04500">
        <w:rPr>
          <w:b/>
          <w:szCs w:val="22"/>
          <w:lang w:eastAsia="ar-SA"/>
        </w:rPr>
        <w:t xml:space="preserve"> </w:t>
      </w:r>
      <w:r>
        <w:rPr>
          <w:b/>
          <w:szCs w:val="22"/>
          <w:lang w:eastAsia="ar-SA"/>
        </w:rPr>
        <w:t xml:space="preserve">ведет </w:t>
      </w:r>
      <w:proofErr w:type="spellStart"/>
      <w:r>
        <w:rPr>
          <w:b/>
          <w:szCs w:val="22"/>
          <w:lang w:eastAsia="ar-SA"/>
        </w:rPr>
        <w:t>вертеброневролог</w:t>
      </w:r>
      <w:proofErr w:type="spellEnd"/>
      <w:r>
        <w:rPr>
          <w:b/>
          <w:szCs w:val="22"/>
          <w:lang w:eastAsia="ar-SA"/>
        </w:rPr>
        <w:t xml:space="preserve"> Панов С.В.</w:t>
      </w:r>
    </w:p>
    <w:p w:rsidR="006B284C" w:rsidRPr="000D6E51" w:rsidRDefault="006B284C" w:rsidP="006B284C">
      <w:pPr>
        <w:suppressAutoHyphens/>
        <w:rPr>
          <w:b/>
          <w:i/>
          <w:lang w:eastAsia="ar-SA"/>
        </w:rPr>
      </w:pPr>
      <w:r>
        <w:rPr>
          <w:i/>
          <w:shd w:val="clear" w:color="auto" w:fill="FFFFFF"/>
        </w:rPr>
        <w:t>С</w:t>
      </w:r>
      <w:r w:rsidRPr="000D6E51">
        <w:rPr>
          <w:i/>
          <w:shd w:val="clear" w:color="auto" w:fill="FFFFFF"/>
        </w:rPr>
        <w:t>нижения болевого синдрома, восстановления функций и повышения подвижности суставов, улучшения качества жизни</w:t>
      </w:r>
    </w:p>
    <w:p w:rsidR="006B284C" w:rsidRDefault="006B284C" w:rsidP="006B284C">
      <w:pPr>
        <w:suppressAutoHyphens/>
        <w:rPr>
          <w:szCs w:val="22"/>
          <w:lang w:eastAsia="ar-SA"/>
        </w:rPr>
      </w:pPr>
      <w:r w:rsidRPr="00E04500">
        <w:rPr>
          <w:szCs w:val="22"/>
          <w:lang w:eastAsia="ar-SA"/>
        </w:rPr>
        <w:t xml:space="preserve">«Комфорт» </w:t>
      </w:r>
      <w:r>
        <w:rPr>
          <w:szCs w:val="22"/>
          <w:lang w:eastAsia="ar-SA"/>
        </w:rPr>
        <w:t>одноместный/двухместный</w:t>
      </w:r>
      <w:r w:rsidRPr="00E04500">
        <w:rPr>
          <w:szCs w:val="22"/>
          <w:lang w:eastAsia="ar-SA"/>
        </w:rPr>
        <w:t xml:space="preserve"> </w:t>
      </w:r>
      <w:r>
        <w:rPr>
          <w:szCs w:val="22"/>
          <w:lang w:eastAsia="ar-SA"/>
        </w:rPr>
        <w:t>51 </w:t>
      </w:r>
      <w:r w:rsidRPr="00E04500">
        <w:rPr>
          <w:szCs w:val="22"/>
          <w:lang w:eastAsia="ar-SA"/>
        </w:rPr>
        <w:t>000</w:t>
      </w:r>
      <w:r>
        <w:rPr>
          <w:szCs w:val="22"/>
          <w:lang w:eastAsia="ar-SA"/>
        </w:rPr>
        <w:t>/</w:t>
      </w:r>
      <w:r w:rsidR="00215145">
        <w:rPr>
          <w:szCs w:val="22"/>
          <w:lang w:eastAsia="ar-SA"/>
        </w:rPr>
        <w:t>4</w:t>
      </w:r>
      <w:r w:rsidR="00BB2756">
        <w:rPr>
          <w:szCs w:val="22"/>
          <w:lang w:eastAsia="ar-SA"/>
        </w:rPr>
        <w:t>4</w:t>
      </w:r>
      <w:r>
        <w:rPr>
          <w:szCs w:val="22"/>
          <w:lang w:eastAsia="ar-SA"/>
        </w:rPr>
        <w:t xml:space="preserve"> 000</w:t>
      </w:r>
      <w:r w:rsidRPr="00E04500">
        <w:rPr>
          <w:szCs w:val="22"/>
          <w:lang w:eastAsia="ar-SA"/>
        </w:rPr>
        <w:t xml:space="preserve">              </w:t>
      </w:r>
    </w:p>
    <w:p w:rsidR="006B284C" w:rsidRPr="00E04500" w:rsidRDefault="006B284C" w:rsidP="006B284C">
      <w:pPr>
        <w:suppressAutoHyphens/>
        <w:rPr>
          <w:szCs w:val="22"/>
          <w:lang w:eastAsia="ar-SA"/>
        </w:rPr>
      </w:pPr>
      <w:r w:rsidRPr="00E04500">
        <w:rPr>
          <w:szCs w:val="22"/>
          <w:lang w:eastAsia="ar-SA"/>
        </w:rPr>
        <w:t>«</w:t>
      </w:r>
      <w:r>
        <w:rPr>
          <w:szCs w:val="22"/>
          <w:lang w:eastAsia="ar-SA"/>
        </w:rPr>
        <w:t>Люкс</w:t>
      </w:r>
      <w:r w:rsidRPr="00E04500">
        <w:rPr>
          <w:szCs w:val="22"/>
          <w:lang w:eastAsia="ar-SA"/>
        </w:rPr>
        <w:t xml:space="preserve">» </w:t>
      </w:r>
      <w:r>
        <w:rPr>
          <w:szCs w:val="22"/>
          <w:lang w:eastAsia="ar-SA"/>
        </w:rPr>
        <w:t>одноместный/двухместный</w:t>
      </w:r>
      <w:r w:rsidRPr="00E04500">
        <w:rPr>
          <w:szCs w:val="22"/>
          <w:lang w:eastAsia="ar-SA"/>
        </w:rPr>
        <w:t xml:space="preserve"> </w:t>
      </w:r>
      <w:r>
        <w:rPr>
          <w:szCs w:val="22"/>
          <w:lang w:eastAsia="ar-SA"/>
        </w:rPr>
        <w:t>5</w:t>
      </w:r>
      <w:r w:rsidR="00215145">
        <w:rPr>
          <w:szCs w:val="22"/>
          <w:lang w:eastAsia="ar-SA"/>
        </w:rPr>
        <w:t>5</w:t>
      </w:r>
      <w:r>
        <w:rPr>
          <w:szCs w:val="22"/>
          <w:lang w:eastAsia="ar-SA"/>
        </w:rPr>
        <w:t> 000/4</w:t>
      </w:r>
      <w:r w:rsidR="00215145">
        <w:rPr>
          <w:szCs w:val="22"/>
          <w:lang w:eastAsia="ar-SA"/>
        </w:rPr>
        <w:t>6</w:t>
      </w:r>
      <w:r>
        <w:rPr>
          <w:szCs w:val="22"/>
          <w:lang w:eastAsia="ar-SA"/>
        </w:rPr>
        <w:t xml:space="preserve"> 000 </w:t>
      </w:r>
      <w:r w:rsidRPr="00E04500">
        <w:rPr>
          <w:szCs w:val="22"/>
          <w:lang w:eastAsia="ar-SA"/>
        </w:rPr>
        <w:t xml:space="preserve">            </w:t>
      </w:r>
    </w:p>
    <w:p w:rsidR="006B284C" w:rsidRPr="00E04500" w:rsidRDefault="006B284C" w:rsidP="006B284C">
      <w:pPr>
        <w:suppressAutoHyphens/>
        <w:rPr>
          <w:b/>
          <w:szCs w:val="22"/>
          <w:lang w:eastAsia="ar-SA"/>
        </w:rPr>
      </w:pPr>
    </w:p>
    <w:p w:rsidR="006B284C" w:rsidRDefault="006B284C" w:rsidP="006B284C">
      <w:pPr>
        <w:suppressAutoHyphens/>
        <w:rPr>
          <w:b/>
          <w:szCs w:val="22"/>
          <w:lang w:eastAsia="ar-SA"/>
        </w:rPr>
      </w:pPr>
      <w:r w:rsidRPr="00E04500">
        <w:rPr>
          <w:b/>
          <w:szCs w:val="22"/>
          <w:lang w:eastAsia="ar-SA"/>
        </w:rPr>
        <w:t>Программа «Лечени</w:t>
      </w:r>
      <w:r>
        <w:rPr>
          <w:b/>
          <w:szCs w:val="22"/>
          <w:lang w:eastAsia="ar-SA"/>
        </w:rPr>
        <w:t>е</w:t>
      </w:r>
      <w:r w:rsidRPr="00E04500">
        <w:rPr>
          <w:b/>
          <w:szCs w:val="22"/>
          <w:lang w:eastAsia="ar-SA"/>
        </w:rPr>
        <w:t xml:space="preserve"> позвоночника»</w:t>
      </w:r>
      <w:r>
        <w:rPr>
          <w:b/>
          <w:szCs w:val="22"/>
          <w:lang w:eastAsia="ar-SA"/>
        </w:rPr>
        <w:t xml:space="preserve">, ведет </w:t>
      </w:r>
      <w:proofErr w:type="spellStart"/>
      <w:r>
        <w:rPr>
          <w:b/>
          <w:szCs w:val="22"/>
          <w:lang w:eastAsia="ar-SA"/>
        </w:rPr>
        <w:t>вертеброневролог</w:t>
      </w:r>
      <w:proofErr w:type="spellEnd"/>
      <w:r>
        <w:rPr>
          <w:b/>
          <w:szCs w:val="22"/>
          <w:lang w:eastAsia="ar-SA"/>
        </w:rPr>
        <w:t xml:space="preserve"> Панов С.В.</w:t>
      </w:r>
      <w:r w:rsidRPr="00E04500">
        <w:rPr>
          <w:b/>
          <w:szCs w:val="22"/>
          <w:lang w:eastAsia="ar-SA"/>
        </w:rPr>
        <w:t xml:space="preserve"> </w:t>
      </w:r>
    </w:p>
    <w:p w:rsidR="006B284C" w:rsidRPr="000A5C00" w:rsidRDefault="006B284C" w:rsidP="006B284C">
      <w:pPr>
        <w:suppressAutoHyphens/>
        <w:rPr>
          <w:b/>
          <w:i/>
          <w:lang w:eastAsia="ar-SA"/>
        </w:rPr>
      </w:pPr>
      <w:r>
        <w:rPr>
          <w:i/>
          <w:shd w:val="clear" w:color="auto" w:fill="FFFFFF"/>
        </w:rPr>
        <w:t>Э</w:t>
      </w:r>
      <w:r w:rsidRPr="000A5C00">
        <w:rPr>
          <w:i/>
          <w:shd w:val="clear" w:color="auto" w:fill="FFFFFF"/>
        </w:rPr>
        <w:t xml:space="preserve">ффективное лечение проявлений остеохондроза позвоночника — </w:t>
      </w:r>
      <w:proofErr w:type="spellStart"/>
      <w:r w:rsidRPr="000A5C00">
        <w:rPr>
          <w:i/>
          <w:shd w:val="clear" w:color="auto" w:fill="FFFFFF"/>
        </w:rPr>
        <w:t>протрузии</w:t>
      </w:r>
      <w:proofErr w:type="spellEnd"/>
      <w:r w:rsidRPr="000A5C00">
        <w:rPr>
          <w:i/>
          <w:shd w:val="clear" w:color="auto" w:fill="FFFFFF"/>
        </w:rPr>
        <w:t xml:space="preserve"> и грыжи межпозвонковых дисков, состояния после травм и операций на позвоночнике,</w:t>
      </w:r>
      <w:r>
        <w:rPr>
          <w:i/>
          <w:shd w:val="clear" w:color="auto" w:fill="FFFFFF"/>
        </w:rPr>
        <w:t xml:space="preserve"> лечение</w:t>
      </w:r>
      <w:r w:rsidRPr="000A5C00">
        <w:rPr>
          <w:i/>
          <w:shd w:val="clear" w:color="auto" w:fill="FFFFFF"/>
        </w:rPr>
        <w:t xml:space="preserve"> болей в шее, спине, </w:t>
      </w:r>
      <w:proofErr w:type="gramStart"/>
      <w:r w:rsidRPr="000A5C00">
        <w:rPr>
          <w:i/>
          <w:shd w:val="clear" w:color="auto" w:fill="FFFFFF"/>
        </w:rPr>
        <w:t>пояснице</w:t>
      </w:r>
      <w:r>
        <w:rPr>
          <w:i/>
          <w:shd w:val="clear" w:color="auto" w:fill="FFFFFF"/>
        </w:rPr>
        <w:t xml:space="preserve">  к</w:t>
      </w:r>
      <w:r w:rsidRPr="000A5C00">
        <w:rPr>
          <w:i/>
          <w:shd w:val="clear" w:color="auto" w:fill="FFFFFF"/>
        </w:rPr>
        <w:t>омпрессионных</w:t>
      </w:r>
      <w:proofErr w:type="gramEnd"/>
      <w:r w:rsidRPr="000A5C00">
        <w:rPr>
          <w:i/>
          <w:shd w:val="clear" w:color="auto" w:fill="FFFFFF"/>
        </w:rPr>
        <w:t xml:space="preserve"> и рефлекторных синдромов</w:t>
      </w:r>
    </w:p>
    <w:p w:rsidR="006B284C" w:rsidRDefault="006B284C" w:rsidP="006B284C">
      <w:pPr>
        <w:suppressAutoHyphens/>
        <w:rPr>
          <w:szCs w:val="22"/>
          <w:lang w:eastAsia="ar-SA"/>
        </w:rPr>
      </w:pPr>
      <w:r w:rsidRPr="00E04500">
        <w:rPr>
          <w:szCs w:val="22"/>
          <w:lang w:eastAsia="ar-SA"/>
        </w:rPr>
        <w:t>«</w:t>
      </w:r>
      <w:proofErr w:type="gramStart"/>
      <w:r w:rsidRPr="00E04500">
        <w:rPr>
          <w:szCs w:val="22"/>
          <w:lang w:eastAsia="ar-SA"/>
        </w:rPr>
        <w:t xml:space="preserve">Комфорт»  </w:t>
      </w:r>
      <w:r>
        <w:rPr>
          <w:szCs w:val="22"/>
          <w:lang w:eastAsia="ar-SA"/>
        </w:rPr>
        <w:t>одноместный</w:t>
      </w:r>
      <w:proofErr w:type="gramEnd"/>
      <w:r>
        <w:rPr>
          <w:szCs w:val="22"/>
          <w:lang w:eastAsia="ar-SA"/>
        </w:rPr>
        <w:t>/двухместный</w:t>
      </w:r>
      <w:r w:rsidRPr="00E04500">
        <w:rPr>
          <w:szCs w:val="22"/>
          <w:lang w:eastAsia="ar-SA"/>
        </w:rPr>
        <w:t xml:space="preserve"> </w:t>
      </w:r>
      <w:r>
        <w:rPr>
          <w:szCs w:val="22"/>
          <w:lang w:eastAsia="ar-SA"/>
        </w:rPr>
        <w:t>53 </w:t>
      </w:r>
      <w:r w:rsidRPr="00E04500">
        <w:rPr>
          <w:szCs w:val="22"/>
          <w:lang w:eastAsia="ar-SA"/>
        </w:rPr>
        <w:t>000</w:t>
      </w:r>
      <w:r>
        <w:rPr>
          <w:szCs w:val="22"/>
          <w:lang w:eastAsia="ar-SA"/>
        </w:rPr>
        <w:t>/45 000</w:t>
      </w:r>
      <w:r w:rsidRPr="00E04500">
        <w:rPr>
          <w:szCs w:val="22"/>
          <w:lang w:eastAsia="ar-SA"/>
        </w:rPr>
        <w:t xml:space="preserve"> </w:t>
      </w:r>
      <w:r>
        <w:rPr>
          <w:szCs w:val="22"/>
          <w:lang w:eastAsia="ar-SA"/>
        </w:rPr>
        <w:t xml:space="preserve">                </w:t>
      </w:r>
    </w:p>
    <w:p w:rsidR="006B284C" w:rsidRPr="000D16AD" w:rsidRDefault="006B284C" w:rsidP="006B284C">
      <w:pPr>
        <w:suppressAutoHyphens/>
        <w:rPr>
          <w:szCs w:val="22"/>
          <w:lang w:eastAsia="ar-SA"/>
        </w:rPr>
      </w:pPr>
      <w:r w:rsidRPr="00E04500">
        <w:rPr>
          <w:szCs w:val="22"/>
          <w:lang w:eastAsia="ar-SA"/>
        </w:rPr>
        <w:t xml:space="preserve">«Люкс» </w:t>
      </w:r>
      <w:r>
        <w:rPr>
          <w:szCs w:val="22"/>
          <w:lang w:eastAsia="ar-SA"/>
        </w:rPr>
        <w:t>одноместный/двухместный</w:t>
      </w:r>
      <w:r w:rsidRPr="00E04500">
        <w:rPr>
          <w:szCs w:val="22"/>
          <w:lang w:eastAsia="ar-SA"/>
        </w:rPr>
        <w:t xml:space="preserve"> </w:t>
      </w:r>
      <w:r>
        <w:rPr>
          <w:szCs w:val="22"/>
          <w:lang w:eastAsia="ar-SA"/>
        </w:rPr>
        <w:t>56 000/48 0</w:t>
      </w:r>
      <w:r w:rsidRPr="005353FC">
        <w:rPr>
          <w:szCs w:val="22"/>
          <w:lang w:eastAsia="ar-SA"/>
        </w:rPr>
        <w:t>00</w:t>
      </w:r>
    </w:p>
    <w:p w:rsidR="006B284C" w:rsidRPr="000D16AD" w:rsidRDefault="006B284C" w:rsidP="006B284C">
      <w:pPr>
        <w:suppressAutoHyphens/>
        <w:rPr>
          <w:szCs w:val="22"/>
          <w:lang w:eastAsia="ar-SA"/>
        </w:rPr>
      </w:pPr>
      <w:r w:rsidRPr="00E04500">
        <w:rPr>
          <w:szCs w:val="22"/>
          <w:lang w:eastAsia="ar-SA"/>
        </w:rPr>
        <w:t xml:space="preserve">        </w:t>
      </w:r>
    </w:p>
    <w:p w:rsidR="006B284C" w:rsidRDefault="006B284C" w:rsidP="006B284C">
      <w:pPr>
        <w:suppressAutoHyphens/>
        <w:rPr>
          <w:b/>
          <w:szCs w:val="22"/>
          <w:lang w:eastAsia="ar-SA"/>
        </w:rPr>
      </w:pPr>
      <w:r>
        <w:rPr>
          <w:b/>
          <w:szCs w:val="22"/>
          <w:lang w:eastAsia="ar-SA"/>
        </w:rPr>
        <w:t xml:space="preserve">Программа восстановительного лечения после </w:t>
      </w:r>
      <w:r>
        <w:rPr>
          <w:b/>
          <w:szCs w:val="22"/>
          <w:lang w:val="en-US" w:eastAsia="ar-SA"/>
        </w:rPr>
        <w:t>COVID</w:t>
      </w:r>
      <w:r>
        <w:rPr>
          <w:b/>
          <w:szCs w:val="22"/>
          <w:lang w:eastAsia="ar-SA"/>
        </w:rPr>
        <w:t>-19 и пневмонии, Баннова Е.П.</w:t>
      </w:r>
    </w:p>
    <w:p w:rsidR="006B284C" w:rsidRPr="00836C7E" w:rsidRDefault="006B284C" w:rsidP="006B284C">
      <w:pPr>
        <w:shd w:val="clear" w:color="auto" w:fill="FFFFFF"/>
        <w:rPr>
          <w:i/>
        </w:rPr>
      </w:pPr>
      <w:r>
        <w:rPr>
          <w:i/>
        </w:rPr>
        <w:t>В</w:t>
      </w:r>
      <w:r w:rsidRPr="00836C7E">
        <w:rPr>
          <w:i/>
        </w:rPr>
        <w:t>осстановление жизненной емкости легких, обеспечение эвакуации мокроты из бронхов-легочной системы, восстановление сатурации крови кислородом, восстановление толерантности к нагрузкам</w:t>
      </w:r>
    </w:p>
    <w:p w:rsidR="006B284C" w:rsidRPr="00E04500" w:rsidRDefault="006B284C" w:rsidP="006B284C">
      <w:pPr>
        <w:suppressAutoHyphens/>
        <w:rPr>
          <w:szCs w:val="22"/>
          <w:lang w:eastAsia="ar-SA"/>
        </w:rPr>
      </w:pPr>
      <w:r w:rsidRPr="00E04500">
        <w:rPr>
          <w:szCs w:val="22"/>
          <w:lang w:eastAsia="ar-SA"/>
        </w:rPr>
        <w:t>«Комфорт»</w:t>
      </w:r>
      <w:r>
        <w:rPr>
          <w:szCs w:val="22"/>
          <w:lang w:eastAsia="ar-SA"/>
        </w:rPr>
        <w:t xml:space="preserve"> одноместный/двухместный</w:t>
      </w:r>
      <w:r w:rsidRPr="00E04500">
        <w:rPr>
          <w:szCs w:val="22"/>
          <w:lang w:eastAsia="ar-SA"/>
        </w:rPr>
        <w:t xml:space="preserve"> </w:t>
      </w:r>
      <w:r>
        <w:rPr>
          <w:szCs w:val="22"/>
          <w:lang w:eastAsia="ar-SA"/>
        </w:rPr>
        <w:t>4</w:t>
      </w:r>
      <w:r w:rsidR="00A414C9">
        <w:rPr>
          <w:szCs w:val="22"/>
          <w:lang w:eastAsia="ar-SA"/>
        </w:rPr>
        <w:t>9</w:t>
      </w:r>
      <w:r>
        <w:rPr>
          <w:szCs w:val="22"/>
          <w:lang w:eastAsia="ar-SA"/>
        </w:rPr>
        <w:t> </w:t>
      </w:r>
      <w:r w:rsidRPr="00E04500">
        <w:rPr>
          <w:szCs w:val="22"/>
          <w:lang w:eastAsia="ar-SA"/>
        </w:rPr>
        <w:t>000</w:t>
      </w:r>
      <w:r>
        <w:rPr>
          <w:szCs w:val="22"/>
          <w:lang w:eastAsia="ar-SA"/>
        </w:rPr>
        <w:t>/</w:t>
      </w:r>
      <w:r w:rsidR="00A414C9">
        <w:rPr>
          <w:szCs w:val="22"/>
          <w:lang w:eastAsia="ar-SA"/>
        </w:rPr>
        <w:t>42</w:t>
      </w:r>
      <w:r>
        <w:rPr>
          <w:szCs w:val="22"/>
          <w:lang w:eastAsia="ar-SA"/>
        </w:rPr>
        <w:t xml:space="preserve"> 000</w:t>
      </w:r>
      <w:r w:rsidRPr="00E04500">
        <w:rPr>
          <w:szCs w:val="22"/>
          <w:lang w:eastAsia="ar-SA"/>
        </w:rPr>
        <w:t xml:space="preserve">           </w:t>
      </w:r>
    </w:p>
    <w:p w:rsidR="006B284C" w:rsidRDefault="006B284C" w:rsidP="006B284C">
      <w:pPr>
        <w:suppressAutoHyphens/>
        <w:rPr>
          <w:szCs w:val="22"/>
          <w:lang w:eastAsia="ar-SA"/>
        </w:rPr>
      </w:pPr>
      <w:r w:rsidRPr="00E04500">
        <w:rPr>
          <w:szCs w:val="22"/>
          <w:lang w:eastAsia="ar-SA"/>
        </w:rPr>
        <w:t>«</w:t>
      </w:r>
      <w:r>
        <w:rPr>
          <w:szCs w:val="22"/>
          <w:lang w:eastAsia="ar-SA"/>
        </w:rPr>
        <w:t>Люкс</w:t>
      </w:r>
      <w:r w:rsidRPr="00E04500">
        <w:rPr>
          <w:szCs w:val="22"/>
          <w:lang w:eastAsia="ar-SA"/>
        </w:rPr>
        <w:t xml:space="preserve">» </w:t>
      </w:r>
      <w:r>
        <w:rPr>
          <w:szCs w:val="22"/>
          <w:lang w:eastAsia="ar-SA"/>
        </w:rPr>
        <w:t>одноместный/двухместный</w:t>
      </w:r>
      <w:r w:rsidRPr="00E04500">
        <w:rPr>
          <w:szCs w:val="22"/>
          <w:lang w:eastAsia="ar-SA"/>
        </w:rPr>
        <w:t xml:space="preserve"> </w:t>
      </w:r>
      <w:r>
        <w:rPr>
          <w:szCs w:val="22"/>
          <w:lang w:eastAsia="ar-SA"/>
        </w:rPr>
        <w:t>5</w:t>
      </w:r>
      <w:r w:rsidR="00A414C9">
        <w:rPr>
          <w:szCs w:val="22"/>
          <w:lang w:eastAsia="ar-SA"/>
        </w:rPr>
        <w:t>4</w:t>
      </w:r>
      <w:r>
        <w:rPr>
          <w:szCs w:val="22"/>
          <w:lang w:eastAsia="ar-SA"/>
        </w:rPr>
        <w:t> </w:t>
      </w:r>
      <w:r w:rsidRPr="00E04500">
        <w:rPr>
          <w:szCs w:val="22"/>
          <w:lang w:eastAsia="ar-SA"/>
        </w:rPr>
        <w:t>000</w:t>
      </w:r>
      <w:r>
        <w:rPr>
          <w:szCs w:val="22"/>
          <w:lang w:eastAsia="ar-SA"/>
        </w:rPr>
        <w:t>/4</w:t>
      </w:r>
      <w:r w:rsidR="00A414C9">
        <w:rPr>
          <w:szCs w:val="22"/>
          <w:lang w:eastAsia="ar-SA"/>
        </w:rPr>
        <w:t>6</w:t>
      </w:r>
      <w:r>
        <w:rPr>
          <w:szCs w:val="22"/>
          <w:lang w:eastAsia="ar-SA"/>
        </w:rPr>
        <w:t xml:space="preserve"> 000</w:t>
      </w:r>
    </w:p>
    <w:p w:rsidR="006B284C" w:rsidRDefault="006B284C" w:rsidP="006B284C">
      <w:pPr>
        <w:suppressAutoHyphens/>
        <w:rPr>
          <w:szCs w:val="22"/>
          <w:lang w:eastAsia="ar-SA"/>
        </w:rPr>
      </w:pPr>
    </w:p>
    <w:p w:rsidR="006B284C" w:rsidRDefault="006B284C" w:rsidP="006B284C">
      <w:pPr>
        <w:suppressAutoHyphens/>
        <w:rPr>
          <w:b/>
        </w:rPr>
      </w:pPr>
      <w:r>
        <w:rPr>
          <w:b/>
          <w:szCs w:val="22"/>
          <w:lang w:eastAsia="ar-SA"/>
        </w:rPr>
        <w:t>Программа</w:t>
      </w:r>
      <w:r w:rsidRPr="00E76DFA">
        <w:t xml:space="preserve"> </w:t>
      </w:r>
      <w:r w:rsidRPr="00E76DFA">
        <w:rPr>
          <w:b/>
        </w:rPr>
        <w:t xml:space="preserve">«Активационная </w:t>
      </w:r>
      <w:proofErr w:type="spellStart"/>
      <w:r w:rsidRPr="00E76DFA">
        <w:rPr>
          <w:b/>
        </w:rPr>
        <w:t>радонотерапия</w:t>
      </w:r>
      <w:proofErr w:type="spellEnd"/>
      <w:r w:rsidRPr="00E76DFA">
        <w:rPr>
          <w:b/>
        </w:rPr>
        <w:t>»</w:t>
      </w:r>
      <w:r>
        <w:t xml:space="preserve">. </w:t>
      </w:r>
      <w:r w:rsidRPr="004153FA">
        <w:rPr>
          <w:b/>
        </w:rPr>
        <w:t>Курс 14 дней</w:t>
      </w:r>
      <w:r>
        <w:rPr>
          <w:b/>
        </w:rPr>
        <w:t>, ведет Панов С.В.</w:t>
      </w:r>
    </w:p>
    <w:p w:rsidR="006B284C" w:rsidRPr="00587F7E" w:rsidRDefault="006B284C" w:rsidP="006B284C">
      <w:pPr>
        <w:suppressAutoHyphens/>
        <w:rPr>
          <w:i/>
        </w:rPr>
      </w:pPr>
      <w:r>
        <w:rPr>
          <w:i/>
        </w:rPr>
        <w:t>У</w:t>
      </w:r>
      <w:r w:rsidRPr="00587F7E">
        <w:rPr>
          <w:i/>
        </w:rPr>
        <w:t>лучшение здоровья, самочувствия и выносливости людей с постоянными большими психоэмоциона</w:t>
      </w:r>
      <w:r>
        <w:rPr>
          <w:i/>
        </w:rPr>
        <w:t>льными и физическими нагрузками, восстановление здоровья через достижение определенного состояния внутренних резервов организма</w:t>
      </w:r>
    </w:p>
    <w:p w:rsidR="006B284C" w:rsidRPr="00E04500" w:rsidRDefault="006B284C" w:rsidP="006B284C">
      <w:pPr>
        <w:suppressAutoHyphens/>
        <w:rPr>
          <w:szCs w:val="22"/>
          <w:lang w:eastAsia="ar-SA"/>
        </w:rPr>
      </w:pPr>
      <w:r w:rsidRPr="00E04500">
        <w:rPr>
          <w:szCs w:val="22"/>
          <w:lang w:eastAsia="ar-SA"/>
        </w:rPr>
        <w:t xml:space="preserve">«Комфорт» </w:t>
      </w:r>
      <w:r>
        <w:rPr>
          <w:szCs w:val="22"/>
          <w:lang w:eastAsia="ar-SA"/>
        </w:rPr>
        <w:t>одноместный/двухместный 6</w:t>
      </w:r>
      <w:r w:rsidR="008774CE">
        <w:rPr>
          <w:szCs w:val="22"/>
          <w:lang w:eastAsia="ar-SA"/>
        </w:rPr>
        <w:t>9</w:t>
      </w:r>
      <w:r>
        <w:rPr>
          <w:szCs w:val="22"/>
          <w:lang w:eastAsia="ar-SA"/>
        </w:rPr>
        <w:t> 0</w:t>
      </w:r>
      <w:r w:rsidRPr="00E04500">
        <w:rPr>
          <w:szCs w:val="22"/>
          <w:lang w:eastAsia="ar-SA"/>
        </w:rPr>
        <w:t>00</w:t>
      </w:r>
      <w:r>
        <w:rPr>
          <w:szCs w:val="22"/>
          <w:lang w:eastAsia="ar-SA"/>
        </w:rPr>
        <w:t>/5</w:t>
      </w:r>
      <w:r w:rsidR="008774CE">
        <w:rPr>
          <w:szCs w:val="22"/>
          <w:lang w:eastAsia="ar-SA"/>
        </w:rPr>
        <w:t>9</w:t>
      </w:r>
      <w:r>
        <w:rPr>
          <w:szCs w:val="22"/>
          <w:lang w:eastAsia="ar-SA"/>
        </w:rPr>
        <w:t xml:space="preserve"> </w:t>
      </w:r>
      <w:r w:rsidR="008774CE">
        <w:rPr>
          <w:szCs w:val="22"/>
          <w:lang w:eastAsia="ar-SA"/>
        </w:rPr>
        <w:t>0</w:t>
      </w:r>
      <w:r>
        <w:rPr>
          <w:szCs w:val="22"/>
          <w:lang w:eastAsia="ar-SA"/>
        </w:rPr>
        <w:t>00</w:t>
      </w:r>
      <w:r w:rsidRPr="00E04500">
        <w:rPr>
          <w:szCs w:val="22"/>
          <w:lang w:eastAsia="ar-SA"/>
        </w:rPr>
        <w:t xml:space="preserve">            </w:t>
      </w:r>
    </w:p>
    <w:p w:rsidR="006B284C" w:rsidRDefault="006B284C" w:rsidP="006B284C">
      <w:pPr>
        <w:suppressAutoHyphens/>
        <w:rPr>
          <w:szCs w:val="22"/>
          <w:lang w:eastAsia="ar-SA"/>
        </w:rPr>
      </w:pPr>
      <w:r w:rsidRPr="00E04500">
        <w:rPr>
          <w:szCs w:val="22"/>
          <w:lang w:eastAsia="ar-SA"/>
        </w:rPr>
        <w:t>«</w:t>
      </w:r>
      <w:r>
        <w:rPr>
          <w:szCs w:val="22"/>
          <w:lang w:eastAsia="ar-SA"/>
        </w:rPr>
        <w:t>Люкс</w:t>
      </w:r>
      <w:r w:rsidRPr="00E04500">
        <w:rPr>
          <w:szCs w:val="22"/>
          <w:lang w:eastAsia="ar-SA"/>
        </w:rPr>
        <w:t>»</w:t>
      </w:r>
      <w:r>
        <w:rPr>
          <w:szCs w:val="22"/>
          <w:lang w:eastAsia="ar-SA"/>
        </w:rPr>
        <w:t xml:space="preserve"> одноместный/двухместный 7</w:t>
      </w:r>
      <w:r w:rsidR="008774CE">
        <w:rPr>
          <w:szCs w:val="22"/>
          <w:lang w:eastAsia="ar-SA"/>
        </w:rPr>
        <w:t>5</w:t>
      </w:r>
      <w:r>
        <w:rPr>
          <w:szCs w:val="22"/>
          <w:lang w:eastAsia="ar-SA"/>
        </w:rPr>
        <w:t> 0</w:t>
      </w:r>
      <w:r w:rsidRPr="00E04500">
        <w:rPr>
          <w:szCs w:val="22"/>
          <w:lang w:eastAsia="ar-SA"/>
        </w:rPr>
        <w:t>00</w:t>
      </w:r>
      <w:r>
        <w:rPr>
          <w:szCs w:val="22"/>
          <w:lang w:eastAsia="ar-SA"/>
        </w:rPr>
        <w:t>/</w:t>
      </w:r>
      <w:r w:rsidR="008774CE">
        <w:rPr>
          <w:szCs w:val="22"/>
          <w:lang w:eastAsia="ar-SA"/>
        </w:rPr>
        <w:t>64</w:t>
      </w:r>
      <w:r>
        <w:rPr>
          <w:szCs w:val="22"/>
          <w:lang w:eastAsia="ar-SA"/>
        </w:rPr>
        <w:t xml:space="preserve"> </w:t>
      </w:r>
      <w:r w:rsidR="008774CE">
        <w:rPr>
          <w:szCs w:val="22"/>
          <w:lang w:eastAsia="ar-SA"/>
        </w:rPr>
        <w:t>0</w:t>
      </w:r>
      <w:r>
        <w:rPr>
          <w:szCs w:val="22"/>
          <w:lang w:eastAsia="ar-SA"/>
        </w:rPr>
        <w:t>00</w:t>
      </w:r>
      <w:r w:rsidRPr="00E04500">
        <w:rPr>
          <w:szCs w:val="22"/>
          <w:lang w:eastAsia="ar-SA"/>
        </w:rPr>
        <w:t xml:space="preserve"> </w:t>
      </w:r>
      <w:r>
        <w:rPr>
          <w:szCs w:val="22"/>
          <w:lang w:eastAsia="ar-SA"/>
        </w:rPr>
        <w:t xml:space="preserve">        </w:t>
      </w:r>
    </w:p>
    <w:p w:rsidR="006B284C" w:rsidRDefault="006B284C" w:rsidP="006B284C">
      <w:pPr>
        <w:suppressAutoHyphens/>
        <w:rPr>
          <w:szCs w:val="22"/>
          <w:lang w:eastAsia="ar-SA"/>
        </w:rPr>
      </w:pPr>
    </w:p>
    <w:p w:rsidR="006B284C" w:rsidRPr="00B42FC6" w:rsidRDefault="006B284C" w:rsidP="006B284C">
      <w:pPr>
        <w:suppressAutoHyphens/>
        <w:rPr>
          <w:b/>
          <w:color w:val="FF0000"/>
          <w:sz w:val="28"/>
          <w:szCs w:val="28"/>
          <w:lang w:eastAsia="ar-SA"/>
        </w:rPr>
      </w:pPr>
      <w:r w:rsidRPr="00DB0A83">
        <w:rPr>
          <w:b/>
          <w:color w:val="FF0000"/>
          <w:sz w:val="28"/>
          <w:szCs w:val="28"/>
          <w:u w:val="single"/>
          <w:lang w:eastAsia="ar-SA"/>
        </w:rPr>
        <w:t>Бронирование</w:t>
      </w:r>
      <w:r w:rsidRPr="00EF0FA8">
        <w:rPr>
          <w:b/>
          <w:color w:val="FF0000"/>
          <w:sz w:val="28"/>
          <w:szCs w:val="28"/>
          <w:lang w:eastAsia="ar-SA"/>
        </w:rPr>
        <w:t xml:space="preserve"> </w:t>
      </w:r>
      <w:r w:rsidRPr="00B42FC6">
        <w:rPr>
          <w:b/>
          <w:szCs w:val="22"/>
          <w:lang w:eastAsia="ar-SA"/>
        </w:rPr>
        <w:t xml:space="preserve">по тел. </w:t>
      </w:r>
      <w:r w:rsidRPr="00B42FC6">
        <w:rPr>
          <w:b/>
          <w:sz w:val="28"/>
          <w:szCs w:val="28"/>
          <w:lang w:eastAsia="ar-SA"/>
        </w:rPr>
        <w:t>8(8422) 52 02 02</w:t>
      </w:r>
      <w:r w:rsidRPr="00B42FC6">
        <w:rPr>
          <w:b/>
          <w:color w:val="FF0000"/>
          <w:sz w:val="28"/>
          <w:szCs w:val="28"/>
          <w:lang w:eastAsia="ar-SA"/>
        </w:rPr>
        <w:t xml:space="preserve"> </w:t>
      </w:r>
    </w:p>
    <w:p w:rsidR="002453AE" w:rsidRDefault="002453AE" w:rsidP="00B208C3">
      <w:pPr>
        <w:suppressAutoHyphens/>
        <w:jc w:val="center"/>
        <w:rPr>
          <w:color w:val="FF0000"/>
        </w:rPr>
      </w:pPr>
    </w:p>
    <w:sectPr w:rsidR="002453AE" w:rsidSect="0030758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96F2DA"/>
    <w:lvl w:ilvl="0">
      <w:numFmt w:val="decimal"/>
      <w:lvlText w:val="*"/>
      <w:lvlJc w:val="left"/>
    </w:lvl>
  </w:abstractNum>
  <w:abstractNum w:abstractNumId="1" w15:restartNumberingAfterBreak="0">
    <w:nsid w:val="0711404F"/>
    <w:multiLevelType w:val="multilevel"/>
    <w:tmpl w:val="C74097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0D4960C4"/>
    <w:multiLevelType w:val="hybridMultilevel"/>
    <w:tmpl w:val="12A007D2"/>
    <w:lvl w:ilvl="0" w:tplc="E16EDFF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155230"/>
    <w:multiLevelType w:val="hybridMultilevel"/>
    <w:tmpl w:val="EBFA9530"/>
    <w:lvl w:ilvl="0" w:tplc="F6363EE2">
      <w:start w:val="1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 w15:restartNumberingAfterBreak="0">
    <w:nsid w:val="14EA05B1"/>
    <w:multiLevelType w:val="multilevel"/>
    <w:tmpl w:val="323C7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50F1EA7"/>
    <w:multiLevelType w:val="multilevel"/>
    <w:tmpl w:val="61624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2F10F6"/>
    <w:multiLevelType w:val="hybridMultilevel"/>
    <w:tmpl w:val="D5D8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62924"/>
    <w:multiLevelType w:val="hybridMultilevel"/>
    <w:tmpl w:val="21D06CA6"/>
    <w:lvl w:ilvl="0" w:tplc="26669268">
      <w:start w:val="1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D3C22F6"/>
    <w:multiLevelType w:val="hybridMultilevel"/>
    <w:tmpl w:val="DF28A9B0"/>
    <w:lvl w:ilvl="0" w:tplc="59D483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C6CB5"/>
    <w:multiLevelType w:val="hybridMultilevel"/>
    <w:tmpl w:val="70642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E1F59"/>
    <w:multiLevelType w:val="multilevel"/>
    <w:tmpl w:val="C46C13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652C2475"/>
    <w:multiLevelType w:val="hybridMultilevel"/>
    <w:tmpl w:val="B17A2BB4"/>
    <w:lvl w:ilvl="0" w:tplc="E16EDFF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CB40D6C"/>
    <w:multiLevelType w:val="hybridMultilevel"/>
    <w:tmpl w:val="3FCA7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84411"/>
    <w:multiLevelType w:val="multilevel"/>
    <w:tmpl w:val="15E6991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4" w15:restartNumberingAfterBreak="0">
    <w:nsid w:val="75562EE5"/>
    <w:multiLevelType w:val="multilevel"/>
    <w:tmpl w:val="A95A508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13"/>
  </w:num>
  <w:num w:numId="5">
    <w:abstractNumId w:val="12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14"/>
  </w:num>
  <w:num w:numId="11">
    <w:abstractNumId w:val="1"/>
  </w:num>
  <w:num w:numId="12">
    <w:abstractNumId w:val="5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C613B"/>
    <w:rsid w:val="000038F1"/>
    <w:rsid w:val="00017208"/>
    <w:rsid w:val="00021C9D"/>
    <w:rsid w:val="00022B59"/>
    <w:rsid w:val="000246D5"/>
    <w:rsid w:val="00027DC2"/>
    <w:rsid w:val="00030882"/>
    <w:rsid w:val="00040E5B"/>
    <w:rsid w:val="000429E0"/>
    <w:rsid w:val="00043DAB"/>
    <w:rsid w:val="00053901"/>
    <w:rsid w:val="000554B0"/>
    <w:rsid w:val="0005697E"/>
    <w:rsid w:val="00057842"/>
    <w:rsid w:val="00063D5B"/>
    <w:rsid w:val="00071E06"/>
    <w:rsid w:val="000908BF"/>
    <w:rsid w:val="00092E7E"/>
    <w:rsid w:val="000938D1"/>
    <w:rsid w:val="000945CA"/>
    <w:rsid w:val="000A492D"/>
    <w:rsid w:val="000B2F35"/>
    <w:rsid w:val="000B5B88"/>
    <w:rsid w:val="000C3BA1"/>
    <w:rsid w:val="000C59D8"/>
    <w:rsid w:val="000C613B"/>
    <w:rsid w:val="000D16AD"/>
    <w:rsid w:val="000E06FC"/>
    <w:rsid w:val="000E4CD4"/>
    <w:rsid w:val="000E69CD"/>
    <w:rsid w:val="000E7C9B"/>
    <w:rsid w:val="000F2E06"/>
    <w:rsid w:val="000F4AEF"/>
    <w:rsid w:val="00103FA0"/>
    <w:rsid w:val="00114C1D"/>
    <w:rsid w:val="00114F76"/>
    <w:rsid w:val="00120008"/>
    <w:rsid w:val="00120AF7"/>
    <w:rsid w:val="00120BD0"/>
    <w:rsid w:val="00125D0A"/>
    <w:rsid w:val="00136F64"/>
    <w:rsid w:val="0015243D"/>
    <w:rsid w:val="00157424"/>
    <w:rsid w:val="00161715"/>
    <w:rsid w:val="00172F95"/>
    <w:rsid w:val="001833EC"/>
    <w:rsid w:val="0019236C"/>
    <w:rsid w:val="0019280A"/>
    <w:rsid w:val="001B6783"/>
    <w:rsid w:val="001C2A88"/>
    <w:rsid w:val="001C2CF9"/>
    <w:rsid w:val="001C2FA3"/>
    <w:rsid w:val="001C3D6F"/>
    <w:rsid w:val="001C60CC"/>
    <w:rsid w:val="001D0895"/>
    <w:rsid w:val="001D7A53"/>
    <w:rsid w:val="001E6912"/>
    <w:rsid w:val="001E7EB3"/>
    <w:rsid w:val="001E7EC4"/>
    <w:rsid w:val="001F3E1F"/>
    <w:rsid w:val="0020735E"/>
    <w:rsid w:val="00212AD9"/>
    <w:rsid w:val="00215145"/>
    <w:rsid w:val="0021624B"/>
    <w:rsid w:val="00217C56"/>
    <w:rsid w:val="00226ED4"/>
    <w:rsid w:val="00240E34"/>
    <w:rsid w:val="002453AE"/>
    <w:rsid w:val="0024650A"/>
    <w:rsid w:val="002466D8"/>
    <w:rsid w:val="00246C64"/>
    <w:rsid w:val="002543CE"/>
    <w:rsid w:val="00255683"/>
    <w:rsid w:val="002572B5"/>
    <w:rsid w:val="0026445F"/>
    <w:rsid w:val="00270E95"/>
    <w:rsid w:val="00273930"/>
    <w:rsid w:val="00273B3E"/>
    <w:rsid w:val="00275D3D"/>
    <w:rsid w:val="00280150"/>
    <w:rsid w:val="00281A3D"/>
    <w:rsid w:val="00287342"/>
    <w:rsid w:val="0028772D"/>
    <w:rsid w:val="002878D3"/>
    <w:rsid w:val="00287D32"/>
    <w:rsid w:val="002927BB"/>
    <w:rsid w:val="002929C4"/>
    <w:rsid w:val="0029541A"/>
    <w:rsid w:val="002B7BAB"/>
    <w:rsid w:val="002C2714"/>
    <w:rsid w:val="002C7A95"/>
    <w:rsid w:val="002D55C2"/>
    <w:rsid w:val="002D6A44"/>
    <w:rsid w:val="002E09D3"/>
    <w:rsid w:val="002E1020"/>
    <w:rsid w:val="002E5324"/>
    <w:rsid w:val="002E5EF4"/>
    <w:rsid w:val="002F1608"/>
    <w:rsid w:val="0030190D"/>
    <w:rsid w:val="00307588"/>
    <w:rsid w:val="003077F8"/>
    <w:rsid w:val="00312B2F"/>
    <w:rsid w:val="00314C66"/>
    <w:rsid w:val="00321026"/>
    <w:rsid w:val="00324E74"/>
    <w:rsid w:val="00340C5C"/>
    <w:rsid w:val="003416D9"/>
    <w:rsid w:val="0034188C"/>
    <w:rsid w:val="0034396A"/>
    <w:rsid w:val="003470E2"/>
    <w:rsid w:val="00351B8A"/>
    <w:rsid w:val="0036096F"/>
    <w:rsid w:val="003728D8"/>
    <w:rsid w:val="00373C30"/>
    <w:rsid w:val="00375F3D"/>
    <w:rsid w:val="00380B7F"/>
    <w:rsid w:val="0038244E"/>
    <w:rsid w:val="00384662"/>
    <w:rsid w:val="003919C9"/>
    <w:rsid w:val="00391BA1"/>
    <w:rsid w:val="003A226E"/>
    <w:rsid w:val="003A465B"/>
    <w:rsid w:val="003A6E74"/>
    <w:rsid w:val="003B75CE"/>
    <w:rsid w:val="003C24E8"/>
    <w:rsid w:val="003D55FF"/>
    <w:rsid w:val="003D62B5"/>
    <w:rsid w:val="003E5712"/>
    <w:rsid w:val="003E732F"/>
    <w:rsid w:val="003F3B82"/>
    <w:rsid w:val="00402DD6"/>
    <w:rsid w:val="004034E4"/>
    <w:rsid w:val="004040EC"/>
    <w:rsid w:val="00410CB0"/>
    <w:rsid w:val="0041492C"/>
    <w:rsid w:val="004152D0"/>
    <w:rsid w:val="004153FA"/>
    <w:rsid w:val="00417DBE"/>
    <w:rsid w:val="00422C0E"/>
    <w:rsid w:val="004349E7"/>
    <w:rsid w:val="00437DF6"/>
    <w:rsid w:val="00443130"/>
    <w:rsid w:val="00444789"/>
    <w:rsid w:val="004545D4"/>
    <w:rsid w:val="004558C8"/>
    <w:rsid w:val="00457456"/>
    <w:rsid w:val="00457BAC"/>
    <w:rsid w:val="0047049C"/>
    <w:rsid w:val="00482379"/>
    <w:rsid w:val="00482DE2"/>
    <w:rsid w:val="004914C5"/>
    <w:rsid w:val="00491D14"/>
    <w:rsid w:val="00491D1E"/>
    <w:rsid w:val="00493D59"/>
    <w:rsid w:val="00494E19"/>
    <w:rsid w:val="0049634E"/>
    <w:rsid w:val="004A5525"/>
    <w:rsid w:val="004C1F16"/>
    <w:rsid w:val="004C24E0"/>
    <w:rsid w:val="004C2C11"/>
    <w:rsid w:val="004D7BD6"/>
    <w:rsid w:val="004E19EE"/>
    <w:rsid w:val="004E50D0"/>
    <w:rsid w:val="004F50E5"/>
    <w:rsid w:val="004F55F8"/>
    <w:rsid w:val="004F6B74"/>
    <w:rsid w:val="004F6FFE"/>
    <w:rsid w:val="005109FA"/>
    <w:rsid w:val="00512CE1"/>
    <w:rsid w:val="005148EA"/>
    <w:rsid w:val="00515945"/>
    <w:rsid w:val="00515E6B"/>
    <w:rsid w:val="00521B98"/>
    <w:rsid w:val="00522A75"/>
    <w:rsid w:val="00523E84"/>
    <w:rsid w:val="005257AC"/>
    <w:rsid w:val="00527476"/>
    <w:rsid w:val="0052799A"/>
    <w:rsid w:val="00535069"/>
    <w:rsid w:val="005353FC"/>
    <w:rsid w:val="00535A33"/>
    <w:rsid w:val="00545218"/>
    <w:rsid w:val="00546449"/>
    <w:rsid w:val="005469C2"/>
    <w:rsid w:val="00547FCA"/>
    <w:rsid w:val="005509E5"/>
    <w:rsid w:val="00551897"/>
    <w:rsid w:val="00553180"/>
    <w:rsid w:val="005600E6"/>
    <w:rsid w:val="0056013B"/>
    <w:rsid w:val="005616D1"/>
    <w:rsid w:val="00562458"/>
    <w:rsid w:val="0056539B"/>
    <w:rsid w:val="005756F8"/>
    <w:rsid w:val="00580255"/>
    <w:rsid w:val="00580EAA"/>
    <w:rsid w:val="00585FEC"/>
    <w:rsid w:val="005878C4"/>
    <w:rsid w:val="005956D7"/>
    <w:rsid w:val="005A14D1"/>
    <w:rsid w:val="005B07C8"/>
    <w:rsid w:val="005B4D59"/>
    <w:rsid w:val="005D1556"/>
    <w:rsid w:val="005F0AED"/>
    <w:rsid w:val="005F4D07"/>
    <w:rsid w:val="005F5113"/>
    <w:rsid w:val="005F7114"/>
    <w:rsid w:val="00601E77"/>
    <w:rsid w:val="00601F44"/>
    <w:rsid w:val="00603F55"/>
    <w:rsid w:val="006050EA"/>
    <w:rsid w:val="00605D3A"/>
    <w:rsid w:val="0062707E"/>
    <w:rsid w:val="00633665"/>
    <w:rsid w:val="00640937"/>
    <w:rsid w:val="0064330F"/>
    <w:rsid w:val="006436D2"/>
    <w:rsid w:val="0064470E"/>
    <w:rsid w:val="00655267"/>
    <w:rsid w:val="0066028A"/>
    <w:rsid w:val="00660FAD"/>
    <w:rsid w:val="00661469"/>
    <w:rsid w:val="00674D37"/>
    <w:rsid w:val="00684A08"/>
    <w:rsid w:val="00696D57"/>
    <w:rsid w:val="006A31B6"/>
    <w:rsid w:val="006A6D99"/>
    <w:rsid w:val="006B284C"/>
    <w:rsid w:val="006D4787"/>
    <w:rsid w:val="006D7085"/>
    <w:rsid w:val="006D7D63"/>
    <w:rsid w:val="006F0C09"/>
    <w:rsid w:val="006F5FAF"/>
    <w:rsid w:val="00720BBF"/>
    <w:rsid w:val="00725444"/>
    <w:rsid w:val="00725818"/>
    <w:rsid w:val="007302C9"/>
    <w:rsid w:val="00732891"/>
    <w:rsid w:val="00735963"/>
    <w:rsid w:val="00742955"/>
    <w:rsid w:val="00750174"/>
    <w:rsid w:val="00755212"/>
    <w:rsid w:val="00756161"/>
    <w:rsid w:val="00756816"/>
    <w:rsid w:val="0076078C"/>
    <w:rsid w:val="00766673"/>
    <w:rsid w:val="007733DF"/>
    <w:rsid w:val="00776140"/>
    <w:rsid w:val="00783442"/>
    <w:rsid w:val="007B52FA"/>
    <w:rsid w:val="007B6A6D"/>
    <w:rsid w:val="007D3FF4"/>
    <w:rsid w:val="007D734D"/>
    <w:rsid w:val="007D7E0B"/>
    <w:rsid w:val="007E10BF"/>
    <w:rsid w:val="007E4CFD"/>
    <w:rsid w:val="007E57BF"/>
    <w:rsid w:val="007F499A"/>
    <w:rsid w:val="00801071"/>
    <w:rsid w:val="00805DF8"/>
    <w:rsid w:val="008160EF"/>
    <w:rsid w:val="0081657A"/>
    <w:rsid w:val="00827992"/>
    <w:rsid w:val="008279FE"/>
    <w:rsid w:val="00845E4E"/>
    <w:rsid w:val="00846DA1"/>
    <w:rsid w:val="008545CB"/>
    <w:rsid w:val="00864CC7"/>
    <w:rsid w:val="00873AD3"/>
    <w:rsid w:val="0087411B"/>
    <w:rsid w:val="008774CE"/>
    <w:rsid w:val="00886259"/>
    <w:rsid w:val="00892652"/>
    <w:rsid w:val="00895E77"/>
    <w:rsid w:val="008A04CA"/>
    <w:rsid w:val="008B210B"/>
    <w:rsid w:val="008B5F82"/>
    <w:rsid w:val="008D0931"/>
    <w:rsid w:val="008D1412"/>
    <w:rsid w:val="008D29B6"/>
    <w:rsid w:val="008D2AD9"/>
    <w:rsid w:val="008D7C98"/>
    <w:rsid w:val="008E30AA"/>
    <w:rsid w:val="008E3622"/>
    <w:rsid w:val="008E487C"/>
    <w:rsid w:val="008E62BB"/>
    <w:rsid w:val="008E6C63"/>
    <w:rsid w:val="008F3289"/>
    <w:rsid w:val="008F544C"/>
    <w:rsid w:val="009021A8"/>
    <w:rsid w:val="0090473C"/>
    <w:rsid w:val="00905B46"/>
    <w:rsid w:val="00910EAD"/>
    <w:rsid w:val="00911CA1"/>
    <w:rsid w:val="00914133"/>
    <w:rsid w:val="00916BA6"/>
    <w:rsid w:val="009311B5"/>
    <w:rsid w:val="00934D72"/>
    <w:rsid w:val="0093584F"/>
    <w:rsid w:val="0094617D"/>
    <w:rsid w:val="00954E46"/>
    <w:rsid w:val="00960462"/>
    <w:rsid w:val="0097477B"/>
    <w:rsid w:val="00974B62"/>
    <w:rsid w:val="00975624"/>
    <w:rsid w:val="009916B1"/>
    <w:rsid w:val="009B4066"/>
    <w:rsid w:val="009B794F"/>
    <w:rsid w:val="009C1E11"/>
    <w:rsid w:val="009C23EB"/>
    <w:rsid w:val="009C57A8"/>
    <w:rsid w:val="009C6BFF"/>
    <w:rsid w:val="009D3306"/>
    <w:rsid w:val="009E1B32"/>
    <w:rsid w:val="009E7E01"/>
    <w:rsid w:val="009E7F85"/>
    <w:rsid w:val="009F2B9D"/>
    <w:rsid w:val="009F6506"/>
    <w:rsid w:val="009F6BDF"/>
    <w:rsid w:val="009F7987"/>
    <w:rsid w:val="00A017DF"/>
    <w:rsid w:val="00A05C1B"/>
    <w:rsid w:val="00A07BBE"/>
    <w:rsid w:val="00A14CE7"/>
    <w:rsid w:val="00A159C3"/>
    <w:rsid w:val="00A16019"/>
    <w:rsid w:val="00A23CB0"/>
    <w:rsid w:val="00A3046D"/>
    <w:rsid w:val="00A33997"/>
    <w:rsid w:val="00A370A2"/>
    <w:rsid w:val="00A37351"/>
    <w:rsid w:val="00A414C9"/>
    <w:rsid w:val="00A436EB"/>
    <w:rsid w:val="00A44C32"/>
    <w:rsid w:val="00A458FD"/>
    <w:rsid w:val="00A5487A"/>
    <w:rsid w:val="00A5532B"/>
    <w:rsid w:val="00A62470"/>
    <w:rsid w:val="00A71CE1"/>
    <w:rsid w:val="00A74F88"/>
    <w:rsid w:val="00A764F4"/>
    <w:rsid w:val="00A84423"/>
    <w:rsid w:val="00A86889"/>
    <w:rsid w:val="00A90992"/>
    <w:rsid w:val="00A9209D"/>
    <w:rsid w:val="00A937FD"/>
    <w:rsid w:val="00AA2A34"/>
    <w:rsid w:val="00AA433B"/>
    <w:rsid w:val="00AA7840"/>
    <w:rsid w:val="00AB13D9"/>
    <w:rsid w:val="00AB59A2"/>
    <w:rsid w:val="00AB631E"/>
    <w:rsid w:val="00AB68F3"/>
    <w:rsid w:val="00AC28A5"/>
    <w:rsid w:val="00AC52F3"/>
    <w:rsid w:val="00AD036E"/>
    <w:rsid w:val="00AE59D5"/>
    <w:rsid w:val="00AF114F"/>
    <w:rsid w:val="00AF1DED"/>
    <w:rsid w:val="00AF488F"/>
    <w:rsid w:val="00AF5FD6"/>
    <w:rsid w:val="00B158EB"/>
    <w:rsid w:val="00B208C3"/>
    <w:rsid w:val="00B255D9"/>
    <w:rsid w:val="00B347C2"/>
    <w:rsid w:val="00B413EE"/>
    <w:rsid w:val="00B476EE"/>
    <w:rsid w:val="00B52F27"/>
    <w:rsid w:val="00B5614F"/>
    <w:rsid w:val="00B57136"/>
    <w:rsid w:val="00B57180"/>
    <w:rsid w:val="00B61633"/>
    <w:rsid w:val="00B63A31"/>
    <w:rsid w:val="00B7152E"/>
    <w:rsid w:val="00B73DAC"/>
    <w:rsid w:val="00B860D8"/>
    <w:rsid w:val="00B87F98"/>
    <w:rsid w:val="00B94008"/>
    <w:rsid w:val="00B948E8"/>
    <w:rsid w:val="00BA0AB3"/>
    <w:rsid w:val="00BA1240"/>
    <w:rsid w:val="00BA7CC1"/>
    <w:rsid w:val="00BB2756"/>
    <w:rsid w:val="00BC0D10"/>
    <w:rsid w:val="00BC2005"/>
    <w:rsid w:val="00BC2C8D"/>
    <w:rsid w:val="00BC58A7"/>
    <w:rsid w:val="00BC7EEE"/>
    <w:rsid w:val="00BD06B8"/>
    <w:rsid w:val="00BD0E75"/>
    <w:rsid w:val="00BD585D"/>
    <w:rsid w:val="00BE09DC"/>
    <w:rsid w:val="00BE350E"/>
    <w:rsid w:val="00BE641F"/>
    <w:rsid w:val="00BE69FE"/>
    <w:rsid w:val="00BF14BD"/>
    <w:rsid w:val="00BF2EBF"/>
    <w:rsid w:val="00C00D3C"/>
    <w:rsid w:val="00C00E79"/>
    <w:rsid w:val="00C01EC3"/>
    <w:rsid w:val="00C0534B"/>
    <w:rsid w:val="00C126D9"/>
    <w:rsid w:val="00C1312D"/>
    <w:rsid w:val="00C238F0"/>
    <w:rsid w:val="00C30B40"/>
    <w:rsid w:val="00C401A9"/>
    <w:rsid w:val="00C45430"/>
    <w:rsid w:val="00C4571E"/>
    <w:rsid w:val="00C46F93"/>
    <w:rsid w:val="00C5080C"/>
    <w:rsid w:val="00C65682"/>
    <w:rsid w:val="00C67458"/>
    <w:rsid w:val="00C80693"/>
    <w:rsid w:val="00C8799D"/>
    <w:rsid w:val="00C91E05"/>
    <w:rsid w:val="00CA1288"/>
    <w:rsid w:val="00CA1D14"/>
    <w:rsid w:val="00CA766A"/>
    <w:rsid w:val="00CB3552"/>
    <w:rsid w:val="00CC1755"/>
    <w:rsid w:val="00CD2D72"/>
    <w:rsid w:val="00CD6436"/>
    <w:rsid w:val="00CE01C0"/>
    <w:rsid w:val="00CF59F9"/>
    <w:rsid w:val="00CF612E"/>
    <w:rsid w:val="00CF7DF0"/>
    <w:rsid w:val="00D079E1"/>
    <w:rsid w:val="00D113A2"/>
    <w:rsid w:val="00D11797"/>
    <w:rsid w:val="00D14FD1"/>
    <w:rsid w:val="00D2411E"/>
    <w:rsid w:val="00D24C08"/>
    <w:rsid w:val="00D41C9F"/>
    <w:rsid w:val="00D458FD"/>
    <w:rsid w:val="00D53DD5"/>
    <w:rsid w:val="00D54D78"/>
    <w:rsid w:val="00D63D11"/>
    <w:rsid w:val="00D72A3A"/>
    <w:rsid w:val="00D74AD4"/>
    <w:rsid w:val="00D76AFA"/>
    <w:rsid w:val="00D85445"/>
    <w:rsid w:val="00D90CF8"/>
    <w:rsid w:val="00D92E14"/>
    <w:rsid w:val="00D93526"/>
    <w:rsid w:val="00D97026"/>
    <w:rsid w:val="00DA32F8"/>
    <w:rsid w:val="00DB3B5E"/>
    <w:rsid w:val="00DB5D11"/>
    <w:rsid w:val="00DD64C2"/>
    <w:rsid w:val="00DE4D9B"/>
    <w:rsid w:val="00DE79BA"/>
    <w:rsid w:val="00DF5694"/>
    <w:rsid w:val="00DF6299"/>
    <w:rsid w:val="00DF6D58"/>
    <w:rsid w:val="00E01DE0"/>
    <w:rsid w:val="00E04500"/>
    <w:rsid w:val="00E04D8A"/>
    <w:rsid w:val="00E203C9"/>
    <w:rsid w:val="00E2464C"/>
    <w:rsid w:val="00E34734"/>
    <w:rsid w:val="00E35656"/>
    <w:rsid w:val="00E375E8"/>
    <w:rsid w:val="00E37A8E"/>
    <w:rsid w:val="00E467F5"/>
    <w:rsid w:val="00E47054"/>
    <w:rsid w:val="00E47DC3"/>
    <w:rsid w:val="00E5180A"/>
    <w:rsid w:val="00E53C6C"/>
    <w:rsid w:val="00E56A52"/>
    <w:rsid w:val="00E579D8"/>
    <w:rsid w:val="00E579EF"/>
    <w:rsid w:val="00E62BD3"/>
    <w:rsid w:val="00E65EFC"/>
    <w:rsid w:val="00E672C3"/>
    <w:rsid w:val="00E76725"/>
    <w:rsid w:val="00E76DFA"/>
    <w:rsid w:val="00E8548F"/>
    <w:rsid w:val="00E85DFA"/>
    <w:rsid w:val="00E940E2"/>
    <w:rsid w:val="00E94188"/>
    <w:rsid w:val="00E96E61"/>
    <w:rsid w:val="00E97E3B"/>
    <w:rsid w:val="00EA412E"/>
    <w:rsid w:val="00EA4D6C"/>
    <w:rsid w:val="00EB2AB6"/>
    <w:rsid w:val="00EB440E"/>
    <w:rsid w:val="00EC1B02"/>
    <w:rsid w:val="00EC73B6"/>
    <w:rsid w:val="00EC7BE5"/>
    <w:rsid w:val="00ED2D2F"/>
    <w:rsid w:val="00ED34A0"/>
    <w:rsid w:val="00EE0036"/>
    <w:rsid w:val="00EE344E"/>
    <w:rsid w:val="00EE586E"/>
    <w:rsid w:val="00EF2BA0"/>
    <w:rsid w:val="00EF3259"/>
    <w:rsid w:val="00EF5458"/>
    <w:rsid w:val="00EF79D4"/>
    <w:rsid w:val="00F00A5A"/>
    <w:rsid w:val="00F022BB"/>
    <w:rsid w:val="00F03F47"/>
    <w:rsid w:val="00F12F5D"/>
    <w:rsid w:val="00F1577A"/>
    <w:rsid w:val="00F20FF6"/>
    <w:rsid w:val="00F217F7"/>
    <w:rsid w:val="00F35AA5"/>
    <w:rsid w:val="00F41EB2"/>
    <w:rsid w:val="00F4218C"/>
    <w:rsid w:val="00F42AA9"/>
    <w:rsid w:val="00F672E0"/>
    <w:rsid w:val="00F71F44"/>
    <w:rsid w:val="00F77ADE"/>
    <w:rsid w:val="00F81EB9"/>
    <w:rsid w:val="00F82A0D"/>
    <w:rsid w:val="00F8748F"/>
    <w:rsid w:val="00F93908"/>
    <w:rsid w:val="00F94F4D"/>
    <w:rsid w:val="00F966C1"/>
    <w:rsid w:val="00F96F08"/>
    <w:rsid w:val="00FB30A4"/>
    <w:rsid w:val="00FB36B2"/>
    <w:rsid w:val="00FB5432"/>
    <w:rsid w:val="00FD1160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94CC0E"/>
  <w15:docId w15:val="{EE3E20CF-01FA-4F0D-810B-CBEE979F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0882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30882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Arial Unicode MS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03088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link w:val="40"/>
    <w:qFormat/>
    <w:rsid w:val="00030882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030882"/>
    <w:pPr>
      <w:keepNext/>
      <w:overflowPunct w:val="0"/>
      <w:autoSpaceDE w:val="0"/>
      <w:autoSpaceDN w:val="0"/>
      <w:adjustRightInd w:val="0"/>
      <w:ind w:left="7371"/>
      <w:jc w:val="both"/>
      <w:outlineLvl w:val="4"/>
    </w:pPr>
    <w:rPr>
      <w:rFonts w:ascii="Times New Roman CYR" w:eastAsia="Arial Unicode MS" w:hAnsi="Times New Roman CYR"/>
      <w:b/>
      <w:szCs w:val="20"/>
    </w:rPr>
  </w:style>
  <w:style w:type="paragraph" w:styleId="6">
    <w:name w:val="heading 6"/>
    <w:basedOn w:val="a"/>
    <w:next w:val="a"/>
    <w:link w:val="60"/>
    <w:qFormat/>
    <w:rsid w:val="00030882"/>
    <w:pPr>
      <w:keepNext/>
      <w:overflowPunct w:val="0"/>
      <w:autoSpaceDE w:val="0"/>
      <w:autoSpaceDN w:val="0"/>
      <w:adjustRightInd w:val="0"/>
      <w:ind w:left="4956" w:firstLine="708"/>
      <w:jc w:val="both"/>
      <w:outlineLvl w:val="5"/>
    </w:pPr>
    <w:rPr>
      <w:rFonts w:ascii="Times New Roman CYR" w:eastAsia="Arial Unicode MS" w:hAnsi="Times New Roman CYR"/>
      <w:b/>
      <w:szCs w:val="20"/>
    </w:rPr>
  </w:style>
  <w:style w:type="paragraph" w:styleId="7">
    <w:name w:val="heading 7"/>
    <w:basedOn w:val="a"/>
    <w:next w:val="a"/>
    <w:link w:val="70"/>
    <w:qFormat/>
    <w:rsid w:val="00030882"/>
    <w:pPr>
      <w:keepNext/>
      <w:ind w:left="6300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030882"/>
    <w:pPr>
      <w:keepNext/>
      <w:ind w:left="4860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E1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E10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30882"/>
    <w:rPr>
      <w:rFonts w:ascii="Arial" w:eastAsia="Arial Unicode MS" w:hAnsi="Arial"/>
      <w:b/>
      <w:kern w:val="28"/>
      <w:sz w:val="28"/>
    </w:rPr>
  </w:style>
  <w:style w:type="character" w:customStyle="1" w:styleId="20">
    <w:name w:val="Заголовок 2 Знак"/>
    <w:link w:val="2"/>
    <w:rsid w:val="00030882"/>
    <w:rPr>
      <w:rFonts w:ascii="Arial" w:eastAsia="Arial Unicode MS" w:hAnsi="Arial"/>
      <w:b/>
      <w:i/>
      <w:sz w:val="24"/>
    </w:rPr>
  </w:style>
  <w:style w:type="character" w:customStyle="1" w:styleId="30">
    <w:name w:val="Заголовок 3 Знак"/>
    <w:link w:val="3"/>
    <w:rsid w:val="00030882"/>
    <w:rPr>
      <w:rFonts w:eastAsia="Arial Unicode MS"/>
      <w:b/>
      <w:sz w:val="24"/>
    </w:rPr>
  </w:style>
  <w:style w:type="character" w:customStyle="1" w:styleId="40">
    <w:name w:val="Заголовок 4 Знак"/>
    <w:link w:val="4"/>
    <w:rsid w:val="00030882"/>
    <w:rPr>
      <w:b/>
      <w:bCs/>
      <w:sz w:val="28"/>
    </w:rPr>
  </w:style>
  <w:style w:type="character" w:customStyle="1" w:styleId="50">
    <w:name w:val="Заголовок 5 Знак"/>
    <w:link w:val="5"/>
    <w:rsid w:val="00030882"/>
    <w:rPr>
      <w:rFonts w:ascii="Times New Roman CYR" w:eastAsia="Arial Unicode MS" w:hAnsi="Times New Roman CYR"/>
      <w:b/>
      <w:sz w:val="24"/>
    </w:rPr>
  </w:style>
  <w:style w:type="character" w:customStyle="1" w:styleId="60">
    <w:name w:val="Заголовок 6 Знак"/>
    <w:link w:val="6"/>
    <w:rsid w:val="00030882"/>
    <w:rPr>
      <w:rFonts w:ascii="Times New Roman CYR" w:eastAsia="Arial Unicode MS" w:hAnsi="Times New Roman CYR"/>
      <w:b/>
      <w:sz w:val="24"/>
    </w:rPr>
  </w:style>
  <w:style w:type="character" w:customStyle="1" w:styleId="70">
    <w:name w:val="Заголовок 7 Знак"/>
    <w:link w:val="7"/>
    <w:rsid w:val="00030882"/>
    <w:rPr>
      <w:b/>
      <w:bCs/>
      <w:sz w:val="24"/>
      <w:szCs w:val="24"/>
    </w:rPr>
  </w:style>
  <w:style w:type="character" w:customStyle="1" w:styleId="80">
    <w:name w:val="Заголовок 8 Знак"/>
    <w:link w:val="8"/>
    <w:rsid w:val="00030882"/>
    <w:rPr>
      <w:b/>
      <w:bCs/>
      <w:sz w:val="22"/>
    </w:rPr>
  </w:style>
  <w:style w:type="numbering" w:customStyle="1" w:styleId="11">
    <w:name w:val="Нет списка1"/>
    <w:next w:val="a2"/>
    <w:semiHidden/>
    <w:rsid w:val="00030882"/>
  </w:style>
  <w:style w:type="paragraph" w:customStyle="1" w:styleId="Iniiaiieoaeno">
    <w:name w:val="!Iniiaiie oaeno"/>
    <w:basedOn w:val="a"/>
    <w:rsid w:val="00030882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styleId="a6">
    <w:name w:val="footnote reference"/>
    <w:rsid w:val="00030882"/>
    <w:rPr>
      <w:vertAlign w:val="superscript"/>
    </w:rPr>
  </w:style>
  <w:style w:type="paragraph" w:styleId="a7">
    <w:name w:val="Body Text"/>
    <w:basedOn w:val="a"/>
    <w:link w:val="a8"/>
    <w:rsid w:val="00030882"/>
    <w:pPr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12"/>
      <w:szCs w:val="20"/>
    </w:rPr>
  </w:style>
  <w:style w:type="character" w:customStyle="1" w:styleId="a8">
    <w:name w:val="Основной текст Знак"/>
    <w:link w:val="a7"/>
    <w:rsid w:val="00030882"/>
    <w:rPr>
      <w:rFonts w:ascii="Times New Roman CYR" w:hAnsi="Times New Roman CYR"/>
      <w:sz w:val="12"/>
    </w:rPr>
  </w:style>
  <w:style w:type="paragraph" w:styleId="a9">
    <w:name w:val="Title"/>
    <w:basedOn w:val="Iauiue1"/>
    <w:link w:val="aa"/>
    <w:qFormat/>
    <w:rsid w:val="00030882"/>
    <w:pPr>
      <w:jc w:val="center"/>
    </w:pPr>
    <w:rPr>
      <w:b/>
    </w:rPr>
  </w:style>
  <w:style w:type="character" w:customStyle="1" w:styleId="aa">
    <w:name w:val="Заголовок Знак"/>
    <w:link w:val="a9"/>
    <w:rsid w:val="00030882"/>
    <w:rPr>
      <w:rFonts w:ascii="Arial" w:hAnsi="Arial"/>
      <w:b/>
    </w:rPr>
  </w:style>
  <w:style w:type="paragraph" w:customStyle="1" w:styleId="Iauiue1">
    <w:name w:val="Iau?iue1"/>
    <w:rsid w:val="00030882"/>
    <w:pPr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Eiaiiiaiaauaiea">
    <w:name w:val="!Eiaiiia ia?auaiea"/>
    <w:basedOn w:val="a"/>
    <w:rsid w:val="00030882"/>
    <w:pPr>
      <w:overflowPunct w:val="0"/>
      <w:autoSpaceDE w:val="0"/>
      <w:autoSpaceDN w:val="0"/>
      <w:adjustRightInd w:val="0"/>
      <w:spacing w:after="240"/>
      <w:jc w:val="center"/>
    </w:pPr>
    <w:rPr>
      <w:b/>
      <w:szCs w:val="20"/>
    </w:rPr>
  </w:style>
  <w:style w:type="paragraph" w:customStyle="1" w:styleId="Iacaaeaaaieoiaioa">
    <w:name w:val="!Iaca.aeaa aieoiaioa"/>
    <w:basedOn w:val="a"/>
    <w:rsid w:val="00030882"/>
    <w:pPr>
      <w:overflowPunct w:val="0"/>
      <w:autoSpaceDE w:val="0"/>
      <w:autoSpaceDN w:val="0"/>
      <w:adjustRightInd w:val="0"/>
      <w:spacing w:after="240"/>
      <w:jc w:val="center"/>
    </w:pPr>
    <w:rPr>
      <w:b/>
      <w:caps/>
      <w:szCs w:val="20"/>
    </w:rPr>
  </w:style>
  <w:style w:type="paragraph" w:customStyle="1" w:styleId="21">
    <w:name w:val="Основной текст 21"/>
    <w:basedOn w:val="a"/>
    <w:rsid w:val="00030882"/>
    <w:pPr>
      <w:overflowPunct w:val="0"/>
      <w:autoSpaceDE w:val="0"/>
      <w:autoSpaceDN w:val="0"/>
      <w:adjustRightInd w:val="0"/>
      <w:spacing w:line="480" w:lineRule="auto"/>
      <w:ind w:right="141" w:firstLine="567"/>
      <w:jc w:val="both"/>
    </w:pPr>
    <w:rPr>
      <w:rFonts w:ascii="Times New Roman CYR" w:hAnsi="Times New Roman CYR"/>
      <w:szCs w:val="20"/>
    </w:rPr>
  </w:style>
  <w:style w:type="paragraph" w:styleId="ab">
    <w:name w:val="footer"/>
    <w:basedOn w:val="a"/>
    <w:link w:val="ac"/>
    <w:rsid w:val="00030882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c">
    <w:name w:val="Нижний колонтитул Знак"/>
    <w:link w:val="ab"/>
    <w:rsid w:val="00030882"/>
    <w:rPr>
      <w:sz w:val="24"/>
    </w:rPr>
  </w:style>
  <w:style w:type="paragraph" w:styleId="ad">
    <w:name w:val="footnote text"/>
    <w:basedOn w:val="a"/>
    <w:link w:val="ae"/>
    <w:rsid w:val="00030882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0882"/>
  </w:style>
  <w:style w:type="character" w:styleId="af">
    <w:name w:val="annotation reference"/>
    <w:rsid w:val="00030882"/>
    <w:rPr>
      <w:sz w:val="16"/>
      <w:szCs w:val="16"/>
    </w:rPr>
  </w:style>
  <w:style w:type="paragraph" w:styleId="af0">
    <w:name w:val="annotation text"/>
    <w:basedOn w:val="a"/>
    <w:link w:val="af1"/>
    <w:rsid w:val="0003088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30882"/>
  </w:style>
  <w:style w:type="paragraph" w:styleId="af2">
    <w:name w:val="header"/>
    <w:basedOn w:val="a"/>
    <w:link w:val="af3"/>
    <w:rsid w:val="00030882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link w:val="af2"/>
    <w:rsid w:val="00030882"/>
    <w:rPr>
      <w:sz w:val="24"/>
    </w:rPr>
  </w:style>
  <w:style w:type="character" w:styleId="af4">
    <w:name w:val="page number"/>
    <w:rsid w:val="00030882"/>
  </w:style>
  <w:style w:type="paragraph" w:styleId="31">
    <w:name w:val="Body Text 3"/>
    <w:basedOn w:val="a"/>
    <w:link w:val="32"/>
    <w:rsid w:val="00030882"/>
    <w:pPr>
      <w:jc w:val="both"/>
    </w:pPr>
    <w:rPr>
      <w:rFonts w:ascii="Times New Roman CYR" w:hAnsi="Times New Roman CYR"/>
    </w:rPr>
  </w:style>
  <w:style w:type="character" w:customStyle="1" w:styleId="32">
    <w:name w:val="Основной текст 3 Знак"/>
    <w:link w:val="31"/>
    <w:rsid w:val="00030882"/>
    <w:rPr>
      <w:rFonts w:ascii="Times New Roman CYR" w:hAnsi="Times New Roman CYR"/>
      <w:sz w:val="24"/>
      <w:szCs w:val="24"/>
    </w:rPr>
  </w:style>
  <w:style w:type="paragraph" w:styleId="af5">
    <w:name w:val="Body Text Indent"/>
    <w:basedOn w:val="a"/>
    <w:link w:val="af6"/>
    <w:rsid w:val="00030882"/>
    <w:pPr>
      <w:tabs>
        <w:tab w:val="left" w:pos="4962"/>
      </w:tabs>
      <w:ind w:firstLine="540"/>
      <w:jc w:val="both"/>
    </w:pPr>
    <w:rPr>
      <w:noProof/>
    </w:rPr>
  </w:style>
  <w:style w:type="character" w:customStyle="1" w:styleId="af6">
    <w:name w:val="Основной текст с отступом Знак"/>
    <w:link w:val="af5"/>
    <w:rsid w:val="00030882"/>
    <w:rPr>
      <w:noProof/>
      <w:sz w:val="24"/>
      <w:szCs w:val="24"/>
    </w:rPr>
  </w:style>
  <w:style w:type="paragraph" w:styleId="22">
    <w:name w:val="Body Text Indent 2"/>
    <w:basedOn w:val="a"/>
    <w:link w:val="23"/>
    <w:rsid w:val="00030882"/>
    <w:pPr>
      <w:ind w:firstLine="709"/>
    </w:pPr>
    <w:rPr>
      <w:szCs w:val="20"/>
    </w:rPr>
  </w:style>
  <w:style w:type="character" w:customStyle="1" w:styleId="23">
    <w:name w:val="Основной текст с отступом 2 Знак"/>
    <w:link w:val="22"/>
    <w:rsid w:val="00030882"/>
    <w:rPr>
      <w:sz w:val="24"/>
    </w:rPr>
  </w:style>
  <w:style w:type="paragraph" w:styleId="33">
    <w:name w:val="Body Text Indent 3"/>
    <w:basedOn w:val="a"/>
    <w:link w:val="34"/>
    <w:rsid w:val="00030882"/>
    <w:pPr>
      <w:spacing w:before="60"/>
      <w:ind w:firstLine="709"/>
      <w:jc w:val="both"/>
    </w:pPr>
    <w:rPr>
      <w:rFonts w:ascii="Times New Roman CYR" w:hAnsi="Times New Roman CYR"/>
      <w:color w:val="0000FF"/>
      <w:szCs w:val="20"/>
    </w:rPr>
  </w:style>
  <w:style w:type="character" w:customStyle="1" w:styleId="34">
    <w:name w:val="Основной текст с отступом 3 Знак"/>
    <w:link w:val="33"/>
    <w:rsid w:val="00030882"/>
    <w:rPr>
      <w:rFonts w:ascii="Times New Roman CYR" w:hAnsi="Times New Roman CYR"/>
      <w:color w:val="0000FF"/>
      <w:sz w:val="24"/>
    </w:rPr>
  </w:style>
  <w:style w:type="paragraph" w:customStyle="1" w:styleId="Iiaienu">
    <w:name w:val="!Iiaienu"/>
    <w:basedOn w:val="a"/>
    <w:rsid w:val="00030882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24">
    <w:name w:val="Body Text 2"/>
    <w:basedOn w:val="a"/>
    <w:link w:val="25"/>
    <w:rsid w:val="00030882"/>
    <w:pPr>
      <w:spacing w:after="120" w:line="480" w:lineRule="auto"/>
    </w:pPr>
  </w:style>
  <w:style w:type="character" w:customStyle="1" w:styleId="25">
    <w:name w:val="Основной текст 2 Знак"/>
    <w:link w:val="24"/>
    <w:rsid w:val="00030882"/>
    <w:rPr>
      <w:sz w:val="24"/>
      <w:szCs w:val="24"/>
    </w:rPr>
  </w:style>
  <w:style w:type="character" w:styleId="af7">
    <w:name w:val="Hyperlink"/>
    <w:rsid w:val="00030882"/>
    <w:rPr>
      <w:color w:val="0000FF"/>
      <w:u w:val="single"/>
    </w:rPr>
  </w:style>
  <w:style w:type="paragraph" w:customStyle="1" w:styleId="Iniiaiieoaeno0">
    <w:name w:val="Iniiaiie oaeno"/>
    <w:basedOn w:val="a"/>
    <w:rsid w:val="0003088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iniiaiieoaeno1">
    <w:name w:val="iniiaiieoaeno"/>
    <w:basedOn w:val="a"/>
    <w:rsid w:val="00030882"/>
    <w:pPr>
      <w:overflowPunct w:val="0"/>
      <w:ind w:firstLine="709"/>
      <w:jc w:val="both"/>
    </w:pPr>
    <w:rPr>
      <w:rFonts w:ascii="Times New Roman CYR" w:hAnsi="Times New Roman CYR" w:cs="Times New Roman CYR"/>
    </w:rPr>
  </w:style>
  <w:style w:type="paragraph" w:customStyle="1" w:styleId="Fuzeile">
    <w:name w:val="Fu?zeile"/>
    <w:basedOn w:val="a"/>
    <w:rsid w:val="0003088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030882"/>
    <w:pPr>
      <w:keepLines/>
      <w:overflowPunct w:val="0"/>
      <w:autoSpaceDE w:val="0"/>
      <w:autoSpaceDN w:val="0"/>
      <w:adjustRightInd w:val="0"/>
      <w:ind w:firstLine="425"/>
      <w:jc w:val="both"/>
      <w:textAlignment w:val="baseline"/>
    </w:pPr>
    <w:rPr>
      <w:szCs w:val="20"/>
    </w:rPr>
  </w:style>
  <w:style w:type="character" w:customStyle="1" w:styleId="pikhotskiyan">
    <w:name w:val="pikhotskiyan"/>
    <w:semiHidden/>
    <w:rsid w:val="00030882"/>
    <w:rPr>
      <w:rFonts w:ascii="Arial" w:hAnsi="Arial" w:cs="Arial"/>
      <w:color w:val="000080"/>
      <w:sz w:val="20"/>
      <w:szCs w:val="20"/>
    </w:rPr>
  </w:style>
  <w:style w:type="paragraph" w:customStyle="1" w:styleId="Aaanao">
    <w:name w:val="!Aa?anao"/>
    <w:basedOn w:val="a"/>
    <w:rsid w:val="00030882"/>
    <w:pPr>
      <w:overflowPunct w:val="0"/>
      <w:autoSpaceDE w:val="0"/>
      <w:autoSpaceDN w:val="0"/>
      <w:adjustRightInd w:val="0"/>
      <w:ind w:left="4536"/>
      <w:textAlignment w:val="baseline"/>
    </w:pPr>
    <w:rPr>
      <w:rFonts w:ascii="Times New Roman CYR" w:hAnsi="Times New Roman CYR"/>
      <w:szCs w:val="20"/>
    </w:rPr>
  </w:style>
  <w:style w:type="paragraph" w:customStyle="1" w:styleId="Iacaaeaaaieoiaioa1">
    <w:name w:val="!Iaca.aeaa aieoiaioa1"/>
    <w:basedOn w:val="a"/>
    <w:rsid w:val="00030882"/>
    <w:pPr>
      <w:spacing w:after="240"/>
      <w:jc w:val="center"/>
    </w:pPr>
    <w:rPr>
      <w:b/>
      <w:bCs/>
      <w:caps/>
    </w:rPr>
  </w:style>
  <w:style w:type="paragraph" w:styleId="af8">
    <w:name w:val="annotation subject"/>
    <w:basedOn w:val="af0"/>
    <w:next w:val="af0"/>
    <w:link w:val="af9"/>
    <w:rsid w:val="00030882"/>
    <w:rPr>
      <w:b/>
      <w:bCs/>
    </w:rPr>
  </w:style>
  <w:style w:type="character" w:customStyle="1" w:styleId="af9">
    <w:name w:val="Тема примечания Знак"/>
    <w:link w:val="af8"/>
    <w:rsid w:val="00030882"/>
    <w:rPr>
      <w:b/>
      <w:bCs/>
    </w:rPr>
  </w:style>
  <w:style w:type="paragraph" w:styleId="afa">
    <w:name w:val="Plain Text"/>
    <w:basedOn w:val="a"/>
    <w:link w:val="afb"/>
    <w:uiPriority w:val="99"/>
    <w:unhideWhenUsed/>
    <w:rsid w:val="00030882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Текст Знак"/>
    <w:link w:val="afa"/>
    <w:uiPriority w:val="99"/>
    <w:rsid w:val="00030882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03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5416-E1A8-4BD6-8FE0-F84351D5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4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 (маркетолог)</dc:creator>
  <cp:lastModifiedBy>Админ</cp:lastModifiedBy>
  <cp:revision>238</cp:revision>
  <cp:lastPrinted>2023-12-14T08:07:00Z</cp:lastPrinted>
  <dcterms:created xsi:type="dcterms:W3CDTF">2020-05-29T07:14:00Z</dcterms:created>
  <dcterms:modified xsi:type="dcterms:W3CDTF">2023-12-26T07:51:00Z</dcterms:modified>
</cp:coreProperties>
</file>